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5099D90A" w:rsidR="00CE4A8E" w:rsidRPr="005244DC" w:rsidRDefault="00264D94" w:rsidP="005B1F7F">
            <w:pPr>
              <w:jc w:val="center"/>
              <w:rPr>
                <w:rFonts w:ascii="Calibri Light" w:hAnsi="Calibri Light" w:cs="Calibri Light"/>
                <w:b/>
                <w:lang w:val="lt-LT"/>
              </w:rPr>
            </w:pPr>
            <w:r w:rsidRPr="00264D94">
              <w:rPr>
                <w:rFonts w:ascii="Calibri Light" w:hAnsi="Calibri Light" w:cs="Calibri Light"/>
                <w:b/>
                <w:lang w:val="lt-LT"/>
              </w:rPr>
              <w:t>Įtariamųjų, kaltinamųjų ir nuteistųjų registro funkcinio komponento „AVILYS” priežiūros paslaugų pirkimas (PPR-1110)</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241AFABB" w:rsidR="00D62727" w:rsidRPr="005244DC" w:rsidRDefault="00C77691" w:rsidP="00A00C6B">
      <w:pPr>
        <w:spacing w:after="0" w:line="120" w:lineRule="auto"/>
        <w:rPr>
          <w:rFonts w:ascii="Calibri Light" w:hAnsi="Calibri Light" w:cs="Calibri Light"/>
          <w:lang w:val="lt-LT"/>
        </w:rPr>
      </w:pPr>
      <w:r>
        <w:rPr>
          <w:rFonts w:ascii="Calibri Light" w:hAnsi="Calibri Light" w:cs="Calibri Light"/>
          <w:lang w:val="lt-LT"/>
        </w:rPr>
        <w:t>Taip</w:t>
      </w:r>
      <w:r w:rsidR="00A00C6B"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195039"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195039"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4367"/>
        <w:gridCol w:w="4625"/>
      </w:tblGrid>
      <w:tr w:rsidR="00E42653" w:rsidRPr="00195039" w14:paraId="49147AEC" w14:textId="77777777" w:rsidTr="00B4558B">
        <w:trPr>
          <w:tblHeader/>
        </w:trPr>
        <w:tc>
          <w:tcPr>
            <w:tcW w:w="784" w:type="dxa"/>
            <w:vAlign w:val="center"/>
          </w:tcPr>
          <w:p w14:paraId="76F2BF92" w14:textId="77777777" w:rsidR="00E42653" w:rsidRPr="00847A09" w:rsidRDefault="00E42653" w:rsidP="00B4558B">
            <w:pPr>
              <w:jc w:val="center"/>
              <w:rPr>
                <w:rFonts w:ascii="Calibri Light" w:hAnsi="Calibri Light" w:cs="Calibri Light"/>
                <w:b/>
                <w:sz w:val="20"/>
                <w:szCs w:val="20"/>
                <w:lang w:val="lt-LT"/>
              </w:rPr>
            </w:pPr>
            <w:r w:rsidRPr="00847A09">
              <w:rPr>
                <w:rFonts w:ascii="Calibri Light" w:hAnsi="Calibri Light" w:cs="Calibri Light"/>
                <w:b/>
                <w:sz w:val="20"/>
                <w:szCs w:val="20"/>
                <w:lang w:val="lt-LT"/>
              </w:rPr>
              <w:t>Eil. Nr.</w:t>
            </w:r>
          </w:p>
        </w:tc>
        <w:tc>
          <w:tcPr>
            <w:tcW w:w="4367" w:type="dxa"/>
            <w:vAlign w:val="center"/>
          </w:tcPr>
          <w:p w14:paraId="59AC4A3C" w14:textId="77777777" w:rsidR="00E42653" w:rsidRPr="00847A09" w:rsidRDefault="00E42653" w:rsidP="00B4558B">
            <w:pPr>
              <w:jc w:val="center"/>
              <w:rPr>
                <w:rFonts w:ascii="Calibri Light" w:hAnsi="Calibri Light" w:cs="Calibri Light"/>
                <w:b/>
                <w:sz w:val="20"/>
                <w:szCs w:val="20"/>
                <w:lang w:val="lt-LT"/>
              </w:rPr>
            </w:pPr>
            <w:r w:rsidRPr="00847A09">
              <w:rPr>
                <w:rFonts w:ascii="Calibri Light" w:hAnsi="Calibri Light" w:cs="Calibri Light"/>
                <w:b/>
                <w:sz w:val="20"/>
                <w:szCs w:val="20"/>
                <w:lang w:val="lt-LT"/>
              </w:rPr>
              <w:t>Reikalavimas</w:t>
            </w:r>
          </w:p>
        </w:tc>
        <w:tc>
          <w:tcPr>
            <w:tcW w:w="4625" w:type="dxa"/>
          </w:tcPr>
          <w:p w14:paraId="41A8C5ED" w14:textId="77777777" w:rsidR="00E42653" w:rsidRPr="00847A09" w:rsidRDefault="00E42653" w:rsidP="00B4558B">
            <w:pPr>
              <w:tabs>
                <w:tab w:val="left" w:pos="0"/>
              </w:tabs>
              <w:spacing w:after="0" w:line="240" w:lineRule="auto"/>
              <w:contextualSpacing/>
              <w:jc w:val="center"/>
              <w:rPr>
                <w:rFonts w:ascii="Calibri Light" w:eastAsia="Times New Roman" w:hAnsi="Calibri Light" w:cs="Calibri Light"/>
                <w:b/>
                <w:bCs/>
                <w:sz w:val="20"/>
                <w:szCs w:val="20"/>
                <w:lang w:val="lt-LT" w:eastAsia="lt-LT" w:bidi="en-US"/>
              </w:rPr>
            </w:pPr>
            <w:r w:rsidRPr="00847A09">
              <w:rPr>
                <w:rFonts w:ascii="Calibri Light" w:eastAsia="Times New Roman" w:hAnsi="Calibri Light" w:cs="Calibri Light"/>
                <w:b/>
                <w:bCs/>
                <w:sz w:val="20"/>
                <w:szCs w:val="20"/>
                <w:lang w:val="lt-LT" w:eastAsia="lt-LT" w:bidi="en-US"/>
              </w:rPr>
              <w:t>Atitiktis reikalavimui</w:t>
            </w:r>
          </w:p>
          <w:p w14:paraId="02BDDEAE" w14:textId="77777777" w:rsidR="00E42653" w:rsidRPr="00847A09" w:rsidRDefault="00E42653" w:rsidP="00B4558B">
            <w:pPr>
              <w:jc w:val="center"/>
              <w:rPr>
                <w:rFonts w:ascii="Calibri Light" w:hAnsi="Calibri Light" w:cs="Calibri Light"/>
                <w:b/>
                <w:sz w:val="20"/>
                <w:szCs w:val="20"/>
                <w:lang w:val="lt-LT"/>
              </w:rPr>
            </w:pPr>
            <w:r w:rsidRPr="00847A09">
              <w:rPr>
                <w:rFonts w:ascii="Calibri Light" w:eastAsia="Calibri" w:hAnsi="Calibri Light" w:cs="Calibri Light"/>
                <w:i/>
                <w:iCs/>
                <w:sz w:val="20"/>
                <w:szCs w:val="20"/>
                <w:lang w:val="lt-LT"/>
              </w:rPr>
              <w:t>(tiekėjas turi įrašyti tikslų, nedviprasmišką aprašymą ir pateikti patvirtinančių dokumentų skenuotas kopijas, pagal kuriuos būtų galima objektyviai įvertinti atitiktį reikalavimui)</w:t>
            </w:r>
          </w:p>
        </w:tc>
      </w:tr>
      <w:tr w:rsidR="00E42653" w:rsidRPr="00195039" w14:paraId="451FAA6A" w14:textId="77777777" w:rsidTr="00B4558B">
        <w:trPr>
          <w:tblHeader/>
        </w:trPr>
        <w:tc>
          <w:tcPr>
            <w:tcW w:w="784" w:type="dxa"/>
            <w:vAlign w:val="center"/>
          </w:tcPr>
          <w:p w14:paraId="31BC950A" w14:textId="77777777" w:rsidR="00E42653" w:rsidRPr="00847A09" w:rsidRDefault="00E42653" w:rsidP="00B4558B">
            <w:pPr>
              <w:spacing w:after="0"/>
              <w:jc w:val="center"/>
              <w:rPr>
                <w:rFonts w:ascii="Calibri Light" w:hAnsi="Calibri Light" w:cs="Calibri Light"/>
                <w:sz w:val="20"/>
                <w:szCs w:val="20"/>
                <w:lang w:val="lt-LT"/>
              </w:rPr>
            </w:pPr>
            <w:r w:rsidRPr="00847A09">
              <w:rPr>
                <w:rFonts w:ascii="Calibri Light" w:hAnsi="Calibri Light" w:cs="Calibri Light"/>
                <w:sz w:val="20"/>
                <w:szCs w:val="20"/>
                <w:lang w:val="lt-LT"/>
              </w:rPr>
              <w:t>1.</w:t>
            </w:r>
          </w:p>
        </w:tc>
        <w:tc>
          <w:tcPr>
            <w:tcW w:w="4367" w:type="dxa"/>
            <w:vAlign w:val="center"/>
          </w:tcPr>
          <w:p w14:paraId="2AAE814B" w14:textId="55B4F791" w:rsidR="00E42653" w:rsidRPr="00310457" w:rsidRDefault="00161BA3" w:rsidP="00B4558B">
            <w:pPr>
              <w:spacing w:after="0"/>
              <w:rPr>
                <w:rFonts w:ascii="Calibri Light" w:hAnsi="Calibri Light" w:cs="Calibri Light"/>
                <w:sz w:val="20"/>
                <w:szCs w:val="20"/>
                <w:lang w:val="lt-LT"/>
              </w:rPr>
            </w:pPr>
            <w:r>
              <w:rPr>
                <w:rFonts w:ascii="Calibri Light" w:hAnsi="Calibri Light" w:cs="Calibri Light"/>
                <w:sz w:val="20"/>
                <w:lang w:val="lt-LT"/>
              </w:rPr>
              <w:t>Tiekėjas</w:t>
            </w:r>
            <w:r w:rsidRPr="00296F63">
              <w:rPr>
                <w:rFonts w:ascii="Calibri Light" w:hAnsi="Calibri Light" w:cs="Calibri Light"/>
                <w:sz w:val="20"/>
                <w:lang w:val="lt-LT"/>
              </w:rPr>
              <w:t xml:space="preserve"> turi būti </w:t>
            </w:r>
            <w:r w:rsidRPr="00AB173D">
              <w:rPr>
                <w:rFonts w:ascii="Calibri Light" w:hAnsi="Calibri Light" w:cs="Calibri Light"/>
                <w:sz w:val="20"/>
                <w:lang w:val="lt-LT"/>
              </w:rPr>
              <w:t>Įtariamųjų, kaltinamųjų ir nuteistųjų registro</w:t>
            </w:r>
            <w:r w:rsidRPr="00296F63">
              <w:rPr>
                <w:rFonts w:ascii="Calibri Light" w:hAnsi="Calibri Light" w:cs="Calibri Light"/>
                <w:sz w:val="20"/>
                <w:lang w:val="lt-LT"/>
              </w:rPr>
              <w:t xml:space="preserve"> funkcinio </w:t>
            </w:r>
            <w:r w:rsidRPr="00296F63">
              <w:rPr>
                <w:rFonts w:ascii="Calibri Light" w:hAnsi="Calibri Light" w:cs="Calibri Light"/>
                <w:sz w:val="20"/>
                <w:lang w:val="lt-LT"/>
              </w:rPr>
              <w:t>komponento „Avilys“ (dokumentų valdymo posistemės) autorinių teisių ir išeities teksto turėtojas arba būti įgaliotas tokių teisių turėtojo atstovas</w:t>
            </w:r>
            <w:r w:rsidR="000D321B">
              <w:rPr>
                <w:rFonts w:ascii="Calibri Light" w:hAnsi="Calibri Light" w:cs="Calibri Light"/>
                <w:sz w:val="20"/>
                <w:lang w:val="lt-LT"/>
              </w:rPr>
              <w:t>,</w:t>
            </w:r>
            <w:r w:rsidRPr="00296F63">
              <w:rPr>
                <w:rFonts w:ascii="Calibri Light" w:hAnsi="Calibri Light" w:cs="Calibri Light"/>
                <w:sz w:val="20"/>
                <w:lang w:val="lt-LT"/>
              </w:rPr>
              <w:t xml:space="preserve"> arba turi būti sudaręs atitinkamą sutartį su kitu ūkio subjektu, turinčiu atitinkamas autorines teises </w:t>
            </w:r>
            <w:r w:rsidRPr="00161BA3">
              <w:rPr>
                <w:rFonts w:ascii="Calibri Light" w:hAnsi="Calibri Light" w:cs="Calibri Light"/>
                <w:sz w:val="20"/>
                <w:lang w:val="lt-LT"/>
              </w:rPr>
              <w:t>Įtariamųjų, kaltinamųjų ir nuteistųjų registro</w:t>
            </w:r>
            <w:r w:rsidRPr="00296F63">
              <w:rPr>
                <w:rFonts w:ascii="Calibri Light" w:hAnsi="Calibri Light" w:cs="Calibri Light"/>
                <w:sz w:val="20"/>
                <w:lang w:val="lt-LT"/>
              </w:rPr>
              <w:t xml:space="preserve"> funkcinio komponentui „Avilys“, kad turėtų teisę diegti, modifikuoti </w:t>
            </w:r>
            <w:r w:rsidR="004D7357" w:rsidRPr="004D7357">
              <w:rPr>
                <w:rFonts w:ascii="Calibri Light" w:hAnsi="Calibri Light" w:cs="Calibri Light"/>
                <w:sz w:val="20"/>
                <w:lang w:val="lt-LT"/>
              </w:rPr>
              <w:t xml:space="preserve">Įtariamųjų, kaltinamųjų ir nuteistųjų </w:t>
            </w:r>
            <w:r w:rsidR="004D7357">
              <w:rPr>
                <w:rFonts w:ascii="Calibri Light" w:hAnsi="Calibri Light" w:cs="Calibri Light"/>
                <w:sz w:val="20"/>
                <w:lang w:val="lt-LT"/>
              </w:rPr>
              <w:t>r</w:t>
            </w:r>
            <w:r w:rsidRPr="00296F63">
              <w:rPr>
                <w:rFonts w:ascii="Calibri Light" w:hAnsi="Calibri Light" w:cs="Calibri Light"/>
                <w:sz w:val="20"/>
                <w:lang w:val="lt-LT"/>
              </w:rPr>
              <w:t>egistro funkcinį komponentą „Av</w:t>
            </w:r>
            <w:r w:rsidRPr="00296F63">
              <w:rPr>
                <w:rFonts w:ascii="Calibri Light" w:hAnsi="Calibri Light" w:cs="Calibri Light"/>
                <w:sz w:val="20"/>
                <w:lang w:val="lt-LT"/>
              </w:rPr>
              <w:t>ilys”.</w:t>
            </w:r>
          </w:p>
        </w:tc>
        <w:tc>
          <w:tcPr>
            <w:tcW w:w="4625" w:type="dxa"/>
          </w:tcPr>
          <w:p w14:paraId="03A2D9DD" w14:textId="77777777" w:rsidR="00E42653" w:rsidRPr="001B6E42" w:rsidRDefault="00E42653" w:rsidP="00B4558B">
            <w:pPr>
              <w:tabs>
                <w:tab w:val="left" w:pos="0"/>
              </w:tabs>
              <w:spacing w:after="0" w:line="240" w:lineRule="auto"/>
              <w:contextualSpacing/>
              <w:jc w:val="center"/>
              <w:rPr>
                <w:rFonts w:ascii="Calibri Light" w:hAnsi="Calibri Light" w:cs="Calibri Light"/>
                <w:i/>
                <w:color w:val="EE0000"/>
                <w:sz w:val="20"/>
                <w:szCs w:val="20"/>
                <w:lang w:val="lt-LT"/>
              </w:rPr>
            </w:pPr>
            <w:r w:rsidRPr="001B6E42">
              <w:rPr>
                <w:rFonts w:ascii="Calibri Light" w:hAnsi="Calibri Light" w:cs="Calibri Light"/>
                <w:i/>
                <w:color w:val="EE0000"/>
                <w:sz w:val="20"/>
                <w:szCs w:val="20"/>
                <w:lang w:val="lt-LT"/>
              </w:rPr>
              <w:t>(Nurodo tiekėjas)</w:t>
            </w:r>
          </w:p>
          <w:p w14:paraId="198CAEEE" w14:textId="67A44ADB" w:rsidR="00E42653" w:rsidRPr="00847A09" w:rsidRDefault="00E42653" w:rsidP="00B4558B">
            <w:pPr>
              <w:tabs>
                <w:tab w:val="left" w:pos="0"/>
              </w:tabs>
              <w:spacing w:after="0" w:line="240" w:lineRule="auto"/>
              <w:contextualSpacing/>
              <w:rPr>
                <w:rFonts w:ascii="Calibri Light" w:eastAsia="Times New Roman" w:hAnsi="Calibri Light" w:cs="Calibri Light"/>
                <w:b/>
                <w:bCs/>
                <w:sz w:val="20"/>
                <w:szCs w:val="20"/>
                <w:lang w:val="lt-LT" w:eastAsia="lt-LT" w:bidi="en-US"/>
              </w:rPr>
            </w:pPr>
            <w:r>
              <w:rPr>
                <w:rFonts w:ascii="Calibri Light" w:hAnsi="Calibri Light" w:cs="Calibri Light"/>
                <w:i/>
                <w:sz w:val="20"/>
                <w:szCs w:val="20"/>
                <w:lang w:val="lt-LT"/>
              </w:rPr>
              <w:t>Tiekėjas</w:t>
            </w:r>
            <w:r w:rsidRPr="003267DD">
              <w:rPr>
                <w:rFonts w:ascii="Calibri Light" w:hAnsi="Calibri Light" w:cs="Calibri Light"/>
                <w:i/>
                <w:sz w:val="20"/>
                <w:szCs w:val="20"/>
                <w:lang w:val="lt-LT"/>
              </w:rPr>
              <w:t xml:space="preserve"> pateikia patvirtinančius dokumentus</w:t>
            </w:r>
            <w:r>
              <w:rPr>
                <w:rFonts w:ascii="Calibri Light" w:hAnsi="Calibri Light" w:cs="Calibri Light"/>
                <w:i/>
                <w:sz w:val="20"/>
                <w:szCs w:val="20"/>
                <w:lang w:val="lt-LT"/>
              </w:rPr>
              <w:t>: s</w:t>
            </w:r>
            <w:r w:rsidRPr="00F53965">
              <w:rPr>
                <w:rFonts w:ascii="Calibri Light" w:hAnsi="Calibri Light" w:cs="Calibri Light"/>
                <w:i/>
                <w:sz w:val="20"/>
                <w:szCs w:val="20"/>
                <w:lang w:val="lt-LT"/>
              </w:rPr>
              <w:t xml:space="preserve">u </w:t>
            </w:r>
            <w:r w:rsidRPr="00F53965">
              <w:rPr>
                <w:rFonts w:ascii="Calibri Light" w:hAnsi="Calibri Light" w:cs="Calibri Light"/>
                <w:i/>
                <w:sz w:val="20"/>
                <w:szCs w:val="20"/>
                <w:lang w:val="lt-LT"/>
              </w:rPr>
              <w:t xml:space="preserve">pasiūlymu turi būti pateiktas dokumentas, patvirtinantis, kad tiekėjas yra </w:t>
            </w:r>
            <w:r w:rsidR="00DD7949" w:rsidRPr="00DD7949">
              <w:rPr>
                <w:rFonts w:ascii="Calibri Light" w:hAnsi="Calibri Light" w:cs="Calibri Light"/>
                <w:i/>
                <w:sz w:val="20"/>
                <w:szCs w:val="20"/>
                <w:lang w:val="lt-LT"/>
              </w:rPr>
              <w:t xml:space="preserve">autorinių teisių ir išeities teksto turėtojas </w:t>
            </w:r>
            <w:r w:rsidR="00D07BB5" w:rsidRPr="00D07BB5">
              <w:rPr>
                <w:rFonts w:ascii="Calibri Light" w:hAnsi="Calibri Light" w:cs="Calibri Light"/>
                <w:i/>
                <w:sz w:val="20"/>
                <w:szCs w:val="20"/>
                <w:lang w:val="lt-LT"/>
              </w:rPr>
              <w:t>(pateikiama tiekėjo pažyma)</w:t>
            </w:r>
            <w:r w:rsidR="00D07BB5">
              <w:rPr>
                <w:rFonts w:ascii="Calibri Light" w:hAnsi="Calibri Light" w:cs="Calibri Light"/>
                <w:i/>
                <w:sz w:val="20"/>
                <w:szCs w:val="20"/>
                <w:lang w:val="lt-LT"/>
              </w:rPr>
              <w:t xml:space="preserve"> </w:t>
            </w:r>
            <w:r w:rsidR="00DD7949" w:rsidRPr="00DD7949">
              <w:rPr>
                <w:rFonts w:ascii="Calibri Light" w:hAnsi="Calibri Light" w:cs="Calibri Light"/>
                <w:i/>
                <w:sz w:val="20"/>
                <w:szCs w:val="20"/>
                <w:lang w:val="lt-LT"/>
              </w:rPr>
              <w:t xml:space="preserve">arba įgaliotas tokių teisių turėtojo atstovas </w:t>
            </w:r>
            <w:r w:rsidR="00FA1E08">
              <w:rPr>
                <w:rFonts w:ascii="Calibri Light" w:hAnsi="Calibri Light" w:cs="Calibri Light"/>
                <w:i/>
                <w:sz w:val="20"/>
                <w:szCs w:val="20"/>
                <w:lang w:val="lt-LT"/>
              </w:rPr>
              <w:t>(</w:t>
            </w:r>
            <w:r w:rsidR="00FA1E08" w:rsidRPr="00FA1E08">
              <w:rPr>
                <w:rFonts w:ascii="Calibri Light" w:hAnsi="Calibri Light" w:cs="Calibri Light"/>
                <w:i/>
                <w:sz w:val="20"/>
                <w:szCs w:val="20"/>
                <w:lang w:val="lt-LT"/>
              </w:rPr>
              <w:t>pateikiami oficialų atstovavimą patvirtinantys dokumentai</w:t>
            </w:r>
            <w:r w:rsidR="00FA1E08">
              <w:rPr>
                <w:rFonts w:ascii="Calibri Light" w:hAnsi="Calibri Light" w:cs="Calibri Light"/>
                <w:i/>
                <w:sz w:val="20"/>
                <w:szCs w:val="20"/>
                <w:lang w:val="lt-LT"/>
              </w:rPr>
              <w:t>)</w:t>
            </w:r>
            <w:r w:rsidR="00FA1E08" w:rsidRPr="00FA1E08">
              <w:rPr>
                <w:rFonts w:ascii="Calibri Light" w:hAnsi="Calibri Light" w:cs="Calibri Light"/>
                <w:i/>
                <w:sz w:val="20"/>
                <w:szCs w:val="20"/>
                <w:lang w:val="lt-LT"/>
              </w:rPr>
              <w:t xml:space="preserve"> </w:t>
            </w:r>
            <w:r w:rsidR="00DD7949" w:rsidRPr="00DD7949">
              <w:rPr>
                <w:rFonts w:ascii="Calibri Light" w:hAnsi="Calibri Light" w:cs="Calibri Light"/>
                <w:i/>
                <w:sz w:val="20"/>
                <w:szCs w:val="20"/>
                <w:lang w:val="lt-LT"/>
              </w:rPr>
              <w:t xml:space="preserve">arba </w:t>
            </w:r>
            <w:r w:rsidR="00092042">
              <w:rPr>
                <w:rFonts w:ascii="Calibri Light" w:hAnsi="Calibri Light" w:cs="Calibri Light"/>
                <w:i/>
                <w:sz w:val="20"/>
                <w:szCs w:val="20"/>
                <w:lang w:val="lt-LT"/>
              </w:rPr>
              <w:t>yra</w:t>
            </w:r>
            <w:r w:rsidR="00DD7949" w:rsidRPr="00DD7949">
              <w:rPr>
                <w:rFonts w:ascii="Calibri Light" w:hAnsi="Calibri Light" w:cs="Calibri Light"/>
                <w:i/>
                <w:sz w:val="20"/>
                <w:szCs w:val="20"/>
                <w:lang w:val="lt-LT"/>
              </w:rPr>
              <w:t xml:space="preserve"> sudaręs atitinkamą sutartį su kitu ūkio subjektu, turinčiu atitinkamas autorines teises</w:t>
            </w:r>
            <w:r w:rsidR="004F2118">
              <w:rPr>
                <w:rFonts w:ascii="Calibri Light" w:hAnsi="Calibri Light" w:cs="Calibri Light"/>
                <w:i/>
                <w:sz w:val="20"/>
                <w:szCs w:val="20"/>
                <w:lang w:val="lt-LT"/>
              </w:rPr>
              <w:t xml:space="preserve"> </w:t>
            </w:r>
            <w:r w:rsidR="004F2118" w:rsidRPr="004F2118">
              <w:rPr>
                <w:rFonts w:ascii="Calibri Light" w:hAnsi="Calibri Light" w:cs="Calibri Light"/>
                <w:i/>
                <w:sz w:val="20"/>
                <w:szCs w:val="20"/>
                <w:lang w:val="lt-LT"/>
              </w:rPr>
              <w:t>(pateikiama patvirtinančios sutarties kopij</w:t>
            </w:r>
            <w:r w:rsidR="00DD487B">
              <w:rPr>
                <w:rFonts w:ascii="Calibri Light" w:hAnsi="Calibri Light" w:cs="Calibri Light"/>
                <w:i/>
                <w:sz w:val="20"/>
                <w:szCs w:val="20"/>
                <w:lang w:val="lt-LT"/>
              </w:rPr>
              <w:t>a</w:t>
            </w:r>
            <w:r w:rsidR="004F2118" w:rsidRPr="004F2118">
              <w:rPr>
                <w:rFonts w:ascii="Calibri Light" w:hAnsi="Calibri Light" w:cs="Calibri Light"/>
                <w:i/>
                <w:sz w:val="20"/>
                <w:szCs w:val="20"/>
                <w:lang w:val="lt-LT"/>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p w14:paraId="27490E53" w14:textId="53A60228" w:rsidR="00AD376D" w:rsidRPr="007A4CC6" w:rsidRDefault="00AD376D" w:rsidP="00AD376D">
      <w:pPr>
        <w:spacing w:after="0" w:line="240" w:lineRule="auto"/>
        <w:rPr>
          <w:rFonts w:ascii="Calibri Light" w:hAnsi="Calibri Light" w:cs="Calibri Light"/>
          <w:b/>
          <w:bCs/>
          <w:iCs/>
          <w:sz w:val="16"/>
          <w:szCs w:val="16"/>
          <w:lang w:val="lt-LT"/>
        </w:rPr>
      </w:pPr>
      <w:r>
        <w:rPr>
          <w:rFonts w:ascii="Calibri Light" w:hAnsi="Calibri Light" w:cs="Calibri Light"/>
          <w:b/>
          <w:sz w:val="16"/>
          <w:szCs w:val="16"/>
          <w:lang w:val="lt-LT"/>
        </w:rPr>
        <w:t>6</w:t>
      </w:r>
      <w:r w:rsidRPr="007A4CC6">
        <w:rPr>
          <w:rFonts w:ascii="Calibri Light" w:hAnsi="Calibri Light" w:cs="Calibri Light"/>
          <w:b/>
          <w:bCs/>
          <w:iCs/>
          <w:sz w:val="16"/>
          <w:szCs w:val="16"/>
          <w:lang w:val="lt-LT"/>
        </w:rPr>
        <w:t>.1. lentelė</w:t>
      </w:r>
      <w:r>
        <w:rPr>
          <w:rFonts w:ascii="Calibri Light" w:hAnsi="Calibri Light" w:cs="Calibri Light"/>
          <w:b/>
          <w:bCs/>
          <w:iCs/>
          <w:sz w:val="16"/>
          <w:szCs w:val="16"/>
          <w:lang w:val="lt-LT"/>
        </w:rPr>
        <w:t>:</w:t>
      </w:r>
    </w:p>
    <w:tbl>
      <w:tblPr>
        <w:tblW w:w="50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4564"/>
        <w:gridCol w:w="851"/>
        <w:gridCol w:w="1418"/>
        <w:gridCol w:w="1185"/>
        <w:gridCol w:w="1255"/>
      </w:tblGrid>
      <w:tr w:rsidR="00AD376D" w:rsidRPr="00AD376D" w14:paraId="56A2197D" w14:textId="77777777" w:rsidTr="00051E0A">
        <w:trPr>
          <w:trHeight w:val="1089"/>
        </w:trPr>
        <w:tc>
          <w:tcPr>
            <w:tcW w:w="272" w:type="pct"/>
            <w:tcBorders>
              <w:top w:val="single" w:sz="4" w:space="0" w:color="auto"/>
              <w:left w:val="single" w:sz="4" w:space="0" w:color="auto"/>
              <w:bottom w:val="single" w:sz="4" w:space="0" w:color="auto"/>
              <w:right w:val="single" w:sz="2" w:space="0" w:color="auto"/>
            </w:tcBorders>
            <w:shd w:val="clear" w:color="auto" w:fill="F2F2F2" w:themeFill="background1" w:themeFillShade="F2"/>
            <w:vAlign w:val="center"/>
          </w:tcPr>
          <w:p w14:paraId="38B76097" w14:textId="77777777" w:rsidR="00AD376D" w:rsidRPr="00AD376D" w:rsidRDefault="00AD376D" w:rsidP="00051E0A">
            <w:pPr>
              <w:spacing w:after="0" w:line="240" w:lineRule="auto"/>
              <w:jc w:val="center"/>
              <w:rPr>
                <w:rFonts w:ascii="Calibri Light" w:hAnsi="Calibri Light" w:cs="Calibri Light"/>
                <w:b/>
                <w:iCs/>
                <w:sz w:val="20"/>
                <w:szCs w:val="20"/>
                <w:lang w:val="lt-LT"/>
              </w:rPr>
            </w:pPr>
            <w:r w:rsidRPr="00AD376D">
              <w:rPr>
                <w:rFonts w:ascii="Calibri Light" w:hAnsi="Calibri Light" w:cs="Calibri Light"/>
                <w:b/>
                <w:iCs/>
                <w:sz w:val="20"/>
                <w:szCs w:val="20"/>
                <w:lang w:val="lt-LT"/>
              </w:rPr>
              <w:t>Eil. Nr.</w:t>
            </w:r>
          </w:p>
        </w:tc>
        <w:tc>
          <w:tcPr>
            <w:tcW w:w="2327" w:type="pct"/>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6E0163E8" w14:textId="77777777" w:rsidR="00AD376D" w:rsidRPr="00AD376D" w:rsidRDefault="00AD376D" w:rsidP="00051E0A">
            <w:pPr>
              <w:spacing w:after="0" w:line="240" w:lineRule="auto"/>
              <w:jc w:val="center"/>
              <w:rPr>
                <w:rFonts w:ascii="Calibri Light" w:hAnsi="Calibri Light" w:cs="Calibri Light"/>
                <w:b/>
                <w:iCs/>
                <w:sz w:val="20"/>
                <w:szCs w:val="20"/>
                <w:lang w:val="lt-LT"/>
              </w:rPr>
            </w:pPr>
            <w:r w:rsidRPr="00AD376D">
              <w:rPr>
                <w:rFonts w:ascii="Calibri Light" w:hAnsi="Calibri Light" w:cs="Calibri Light"/>
                <w:b/>
                <w:iCs/>
                <w:sz w:val="20"/>
                <w:szCs w:val="20"/>
                <w:lang w:val="lt-LT"/>
              </w:rPr>
              <w:t>Paslaugos</w:t>
            </w:r>
          </w:p>
        </w:tc>
        <w:tc>
          <w:tcPr>
            <w:tcW w:w="4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62C06E" w14:textId="77777777" w:rsidR="00AD376D" w:rsidRPr="00AD376D" w:rsidRDefault="00AD376D" w:rsidP="00051E0A">
            <w:pPr>
              <w:spacing w:after="0" w:line="240" w:lineRule="auto"/>
              <w:jc w:val="center"/>
              <w:rPr>
                <w:rFonts w:ascii="Calibri Light" w:hAnsi="Calibri Light" w:cs="Calibri Light"/>
                <w:b/>
                <w:iCs/>
                <w:sz w:val="20"/>
                <w:szCs w:val="20"/>
                <w:lang w:val="lt-LT"/>
              </w:rPr>
            </w:pPr>
            <w:r w:rsidRPr="00AD376D">
              <w:rPr>
                <w:rFonts w:ascii="Calibri Light" w:hAnsi="Calibri Light" w:cs="Calibri Light"/>
                <w:b/>
                <w:iCs/>
                <w:sz w:val="20"/>
                <w:szCs w:val="20"/>
                <w:lang w:val="lt-LT"/>
              </w:rPr>
              <w:t>Mato vnt.</w:t>
            </w:r>
          </w:p>
        </w:tc>
        <w:tc>
          <w:tcPr>
            <w:tcW w:w="723" w:type="pct"/>
            <w:tcBorders>
              <w:top w:val="single" w:sz="4" w:space="0" w:color="auto"/>
              <w:left w:val="single" w:sz="4" w:space="0" w:color="auto"/>
              <w:right w:val="single" w:sz="4" w:space="0" w:color="auto"/>
            </w:tcBorders>
            <w:shd w:val="clear" w:color="auto" w:fill="F2F2F2" w:themeFill="background1" w:themeFillShade="F2"/>
            <w:vAlign w:val="center"/>
          </w:tcPr>
          <w:p w14:paraId="557D0D42" w14:textId="77777777" w:rsidR="00AD376D" w:rsidRPr="00AD376D" w:rsidRDefault="00AD376D" w:rsidP="00051E0A">
            <w:pPr>
              <w:spacing w:after="0" w:line="240" w:lineRule="auto"/>
              <w:jc w:val="center"/>
              <w:rPr>
                <w:rFonts w:ascii="Calibri Light" w:hAnsi="Calibri Light" w:cs="Calibri Light"/>
                <w:b/>
                <w:iCs/>
                <w:sz w:val="20"/>
                <w:szCs w:val="20"/>
                <w:lang w:val="lt-LT"/>
              </w:rPr>
            </w:pPr>
            <w:r w:rsidRPr="00AD376D">
              <w:rPr>
                <w:rFonts w:ascii="Calibri Light" w:hAnsi="Calibri Light" w:cs="Calibri Light"/>
                <w:b/>
                <w:iCs/>
                <w:sz w:val="20"/>
                <w:szCs w:val="20"/>
                <w:lang w:val="lt-LT"/>
              </w:rPr>
              <w:t>Kiekis</w:t>
            </w:r>
          </w:p>
        </w:tc>
        <w:tc>
          <w:tcPr>
            <w:tcW w:w="604" w:type="pct"/>
            <w:tcBorders>
              <w:top w:val="single" w:sz="4" w:space="0" w:color="auto"/>
              <w:left w:val="single" w:sz="4" w:space="0" w:color="auto"/>
              <w:right w:val="single" w:sz="4" w:space="0" w:color="auto"/>
            </w:tcBorders>
            <w:shd w:val="clear" w:color="auto" w:fill="F2F2F2" w:themeFill="background1" w:themeFillShade="F2"/>
          </w:tcPr>
          <w:p w14:paraId="397279E3" w14:textId="00A2F0EE" w:rsidR="00AD376D" w:rsidRPr="00AD376D" w:rsidRDefault="00AD376D" w:rsidP="00051E0A">
            <w:pPr>
              <w:spacing w:after="0" w:line="240" w:lineRule="auto"/>
              <w:jc w:val="center"/>
              <w:rPr>
                <w:rFonts w:ascii="Calibri Light" w:hAnsi="Calibri Light" w:cs="Calibri Light"/>
                <w:b/>
                <w:iCs/>
                <w:sz w:val="20"/>
                <w:szCs w:val="20"/>
                <w:lang w:val="lt-LT"/>
              </w:rPr>
            </w:pPr>
            <w:r w:rsidRPr="00AD376D">
              <w:rPr>
                <w:rFonts w:ascii="Calibri Light" w:hAnsi="Calibri Light" w:cs="Calibri Light"/>
                <w:b/>
                <w:iCs/>
                <w:sz w:val="20"/>
                <w:szCs w:val="20"/>
                <w:lang w:val="lt-LT"/>
              </w:rPr>
              <w:t>1 mėnesio kaina, Eur be PVM</w:t>
            </w:r>
          </w:p>
        </w:tc>
        <w:tc>
          <w:tcPr>
            <w:tcW w:w="640" w:type="pct"/>
            <w:tcBorders>
              <w:top w:val="single" w:sz="4" w:space="0" w:color="auto"/>
              <w:left w:val="single" w:sz="4" w:space="0" w:color="auto"/>
              <w:right w:val="single" w:sz="4" w:space="0" w:color="auto"/>
            </w:tcBorders>
            <w:shd w:val="clear" w:color="auto" w:fill="F2F2F2" w:themeFill="background1" w:themeFillShade="F2"/>
            <w:vAlign w:val="center"/>
          </w:tcPr>
          <w:p w14:paraId="77BADC4B" w14:textId="692EA607" w:rsidR="00AD376D" w:rsidRPr="00AD376D" w:rsidRDefault="00AD376D" w:rsidP="00051E0A">
            <w:pPr>
              <w:spacing w:after="0" w:line="240" w:lineRule="auto"/>
              <w:jc w:val="center"/>
              <w:rPr>
                <w:rFonts w:ascii="Calibri Light" w:hAnsi="Calibri Light" w:cs="Calibri Light"/>
                <w:b/>
                <w:iCs/>
                <w:sz w:val="20"/>
                <w:szCs w:val="20"/>
                <w:lang w:val="lt-LT"/>
              </w:rPr>
            </w:pPr>
            <w:r w:rsidRPr="00AD376D">
              <w:rPr>
                <w:rFonts w:ascii="Calibri Light" w:hAnsi="Calibri Light" w:cs="Calibri Light"/>
                <w:b/>
                <w:iCs/>
                <w:sz w:val="20"/>
                <w:szCs w:val="20"/>
                <w:lang w:val="lt-LT"/>
              </w:rPr>
              <w:t>36 mėnesių kaina, Eur be PVM</w:t>
            </w:r>
            <w:r w:rsidR="00D054D6">
              <w:rPr>
                <w:rFonts w:ascii="Calibri Light" w:hAnsi="Calibri Light" w:cs="Calibri Light"/>
                <w:b/>
                <w:iCs/>
                <w:sz w:val="20"/>
                <w:szCs w:val="20"/>
                <w:lang w:val="lt-LT"/>
              </w:rPr>
              <w:t xml:space="preserve"> </w:t>
            </w:r>
            <w:r w:rsidRPr="00AD376D">
              <w:rPr>
                <w:rFonts w:ascii="Calibri Light" w:hAnsi="Calibri Light" w:cs="Calibri Light"/>
                <w:b/>
                <w:iCs/>
                <w:sz w:val="20"/>
                <w:szCs w:val="20"/>
                <w:lang w:val="lt-LT"/>
              </w:rPr>
              <w:t>(=4x5)</w:t>
            </w:r>
          </w:p>
        </w:tc>
      </w:tr>
      <w:tr w:rsidR="00AD376D" w:rsidRPr="00AD376D" w14:paraId="29F300BB" w14:textId="77777777" w:rsidTr="00051E0A">
        <w:tc>
          <w:tcPr>
            <w:tcW w:w="272" w:type="pct"/>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23B8AE26" w14:textId="77777777" w:rsidR="00AD376D" w:rsidRPr="00AD376D" w:rsidRDefault="00AD376D" w:rsidP="00051E0A">
            <w:pPr>
              <w:spacing w:after="0" w:line="240" w:lineRule="auto"/>
              <w:jc w:val="center"/>
              <w:rPr>
                <w:rFonts w:ascii="Calibri Light" w:hAnsi="Calibri Light" w:cs="Calibri Light"/>
                <w:i/>
                <w:sz w:val="20"/>
                <w:szCs w:val="20"/>
                <w:lang w:val="lt-LT"/>
              </w:rPr>
            </w:pPr>
            <w:r w:rsidRPr="00AD376D">
              <w:rPr>
                <w:rFonts w:ascii="Calibri Light" w:hAnsi="Calibri Light" w:cs="Calibri Light"/>
                <w:i/>
                <w:sz w:val="20"/>
                <w:szCs w:val="20"/>
                <w:lang w:val="lt-LT"/>
              </w:rPr>
              <w:t>1</w:t>
            </w:r>
          </w:p>
        </w:tc>
        <w:tc>
          <w:tcPr>
            <w:tcW w:w="2327" w:type="pct"/>
            <w:tcBorders>
              <w:top w:val="single" w:sz="4" w:space="0" w:color="auto"/>
              <w:left w:val="single" w:sz="2" w:space="0" w:color="auto"/>
              <w:bottom w:val="single" w:sz="4" w:space="0" w:color="auto"/>
              <w:right w:val="single" w:sz="4" w:space="0" w:color="auto"/>
            </w:tcBorders>
            <w:shd w:val="clear" w:color="auto" w:fill="FFFFFF" w:themeFill="background1"/>
            <w:vAlign w:val="center"/>
          </w:tcPr>
          <w:p w14:paraId="7EFDA432" w14:textId="77777777" w:rsidR="00AD376D" w:rsidRPr="00AD376D" w:rsidRDefault="00AD376D" w:rsidP="00051E0A">
            <w:pPr>
              <w:spacing w:after="0" w:line="240" w:lineRule="auto"/>
              <w:jc w:val="center"/>
              <w:rPr>
                <w:rFonts w:ascii="Calibri Light" w:hAnsi="Calibri Light" w:cs="Calibri Light"/>
                <w:i/>
                <w:sz w:val="20"/>
                <w:szCs w:val="20"/>
                <w:lang w:val="lt-LT"/>
              </w:rPr>
            </w:pPr>
            <w:r w:rsidRPr="00AD376D">
              <w:rPr>
                <w:rFonts w:ascii="Calibri Light" w:hAnsi="Calibri Light" w:cs="Calibri Light"/>
                <w:i/>
                <w:sz w:val="20"/>
                <w:szCs w:val="20"/>
                <w:lang w:val="lt-LT"/>
              </w:rPr>
              <w:t>2</w:t>
            </w:r>
          </w:p>
        </w:tc>
        <w:tc>
          <w:tcPr>
            <w:tcW w:w="4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0FB70" w14:textId="77777777" w:rsidR="00AD376D" w:rsidRPr="00AD376D" w:rsidRDefault="00AD376D" w:rsidP="00051E0A">
            <w:pPr>
              <w:spacing w:after="0" w:line="240" w:lineRule="auto"/>
              <w:jc w:val="center"/>
              <w:rPr>
                <w:rFonts w:ascii="Calibri Light" w:hAnsi="Calibri Light" w:cs="Calibri Light"/>
                <w:i/>
                <w:sz w:val="20"/>
                <w:szCs w:val="20"/>
                <w:lang w:val="lt-LT"/>
              </w:rPr>
            </w:pPr>
            <w:r w:rsidRPr="00AD376D">
              <w:rPr>
                <w:rFonts w:ascii="Calibri Light" w:hAnsi="Calibri Light" w:cs="Calibri Light"/>
                <w:i/>
                <w:sz w:val="20"/>
                <w:szCs w:val="20"/>
                <w:lang w:val="lt-LT"/>
              </w:rPr>
              <w:t>3</w:t>
            </w:r>
          </w:p>
        </w:tc>
        <w:tc>
          <w:tcPr>
            <w:tcW w:w="723" w:type="pct"/>
            <w:tcBorders>
              <w:top w:val="single" w:sz="4" w:space="0" w:color="auto"/>
              <w:left w:val="single" w:sz="4" w:space="0" w:color="auto"/>
              <w:right w:val="single" w:sz="4" w:space="0" w:color="auto"/>
            </w:tcBorders>
            <w:shd w:val="clear" w:color="auto" w:fill="FFFFFF" w:themeFill="background1"/>
          </w:tcPr>
          <w:p w14:paraId="4C0AD978" w14:textId="77777777" w:rsidR="00AD376D" w:rsidRPr="00AD376D" w:rsidRDefault="00AD376D" w:rsidP="00051E0A">
            <w:pPr>
              <w:spacing w:after="0" w:line="240" w:lineRule="auto"/>
              <w:jc w:val="center"/>
              <w:rPr>
                <w:rFonts w:ascii="Calibri Light" w:hAnsi="Calibri Light" w:cs="Calibri Light"/>
                <w:i/>
                <w:sz w:val="20"/>
                <w:szCs w:val="20"/>
                <w:lang w:val="lt-LT"/>
              </w:rPr>
            </w:pPr>
            <w:r w:rsidRPr="00AD376D">
              <w:rPr>
                <w:rFonts w:ascii="Calibri Light" w:hAnsi="Calibri Light" w:cs="Calibri Light"/>
                <w:i/>
                <w:sz w:val="20"/>
                <w:szCs w:val="20"/>
                <w:lang w:val="lt-LT"/>
              </w:rPr>
              <w:t>4</w:t>
            </w:r>
          </w:p>
        </w:tc>
        <w:tc>
          <w:tcPr>
            <w:tcW w:w="604" w:type="pct"/>
            <w:tcBorders>
              <w:top w:val="single" w:sz="4" w:space="0" w:color="auto"/>
              <w:left w:val="single" w:sz="4" w:space="0" w:color="auto"/>
              <w:right w:val="single" w:sz="4" w:space="0" w:color="auto"/>
            </w:tcBorders>
            <w:shd w:val="clear" w:color="auto" w:fill="FFFFFF" w:themeFill="background1"/>
          </w:tcPr>
          <w:p w14:paraId="5745AC01" w14:textId="77777777" w:rsidR="00AD376D" w:rsidRPr="00AD376D" w:rsidRDefault="00AD376D" w:rsidP="00051E0A">
            <w:pPr>
              <w:spacing w:after="0" w:line="240" w:lineRule="auto"/>
              <w:jc w:val="center"/>
              <w:rPr>
                <w:rFonts w:ascii="Calibri Light" w:hAnsi="Calibri Light" w:cs="Calibri Light"/>
                <w:i/>
                <w:sz w:val="20"/>
                <w:szCs w:val="20"/>
                <w:lang w:val="lt-LT"/>
              </w:rPr>
            </w:pPr>
            <w:r w:rsidRPr="00AD376D">
              <w:rPr>
                <w:rFonts w:ascii="Calibri Light" w:hAnsi="Calibri Light" w:cs="Calibri Light"/>
                <w:i/>
                <w:sz w:val="20"/>
                <w:szCs w:val="20"/>
                <w:lang w:val="lt-LT"/>
              </w:rPr>
              <w:t>5</w:t>
            </w:r>
          </w:p>
        </w:tc>
        <w:tc>
          <w:tcPr>
            <w:tcW w:w="640" w:type="pct"/>
            <w:tcBorders>
              <w:top w:val="single" w:sz="4" w:space="0" w:color="auto"/>
              <w:left w:val="single" w:sz="4" w:space="0" w:color="auto"/>
              <w:right w:val="single" w:sz="4" w:space="0" w:color="auto"/>
            </w:tcBorders>
            <w:shd w:val="clear" w:color="auto" w:fill="FFFFFF" w:themeFill="background1"/>
            <w:vAlign w:val="center"/>
          </w:tcPr>
          <w:p w14:paraId="26E49348" w14:textId="77777777" w:rsidR="00AD376D" w:rsidRPr="00AD376D" w:rsidRDefault="00AD376D" w:rsidP="00051E0A">
            <w:pPr>
              <w:spacing w:after="0" w:line="240" w:lineRule="auto"/>
              <w:jc w:val="center"/>
              <w:rPr>
                <w:rFonts w:ascii="Calibri Light" w:hAnsi="Calibri Light" w:cs="Calibri Light"/>
                <w:i/>
                <w:sz w:val="20"/>
                <w:szCs w:val="20"/>
                <w:lang w:val="lt-LT"/>
              </w:rPr>
            </w:pPr>
            <w:r w:rsidRPr="00AD376D">
              <w:rPr>
                <w:rFonts w:ascii="Calibri Light" w:hAnsi="Calibri Light" w:cs="Calibri Light"/>
                <w:i/>
                <w:sz w:val="20"/>
                <w:szCs w:val="20"/>
                <w:lang w:val="lt-LT"/>
              </w:rPr>
              <w:t>6</w:t>
            </w:r>
          </w:p>
        </w:tc>
      </w:tr>
      <w:tr w:rsidR="00AD376D" w:rsidRPr="00AD376D" w14:paraId="76613ADB" w14:textId="77777777" w:rsidTr="00051E0A">
        <w:trPr>
          <w:trHeight w:val="841"/>
        </w:trPr>
        <w:tc>
          <w:tcPr>
            <w:tcW w:w="272" w:type="pct"/>
            <w:tcBorders>
              <w:top w:val="single" w:sz="4" w:space="0" w:color="auto"/>
              <w:left w:val="single" w:sz="4" w:space="0" w:color="auto"/>
              <w:right w:val="single" w:sz="2" w:space="0" w:color="auto"/>
            </w:tcBorders>
            <w:vAlign w:val="center"/>
          </w:tcPr>
          <w:p w14:paraId="6A6FDC06" w14:textId="77777777" w:rsidR="00AD376D" w:rsidRPr="00AD376D" w:rsidRDefault="00AD376D" w:rsidP="00051E0A">
            <w:pPr>
              <w:spacing w:after="0" w:line="240" w:lineRule="auto"/>
              <w:jc w:val="center"/>
              <w:rPr>
                <w:rFonts w:ascii="Calibri Light" w:hAnsi="Calibri Light" w:cs="Calibri Light"/>
                <w:iCs/>
                <w:sz w:val="20"/>
                <w:szCs w:val="20"/>
                <w:lang w:val="lt-LT"/>
              </w:rPr>
            </w:pPr>
            <w:r w:rsidRPr="00AD376D">
              <w:rPr>
                <w:rFonts w:ascii="Calibri Light" w:hAnsi="Calibri Light" w:cs="Calibri Light"/>
                <w:iCs/>
                <w:sz w:val="20"/>
                <w:szCs w:val="20"/>
                <w:lang w:val="lt-LT"/>
              </w:rPr>
              <w:t>1.</w:t>
            </w:r>
          </w:p>
        </w:tc>
        <w:tc>
          <w:tcPr>
            <w:tcW w:w="2327" w:type="pct"/>
            <w:tcBorders>
              <w:top w:val="single" w:sz="4" w:space="0" w:color="auto"/>
              <w:left w:val="single" w:sz="2" w:space="0" w:color="auto"/>
              <w:right w:val="single" w:sz="4" w:space="0" w:color="auto"/>
            </w:tcBorders>
            <w:vAlign w:val="center"/>
          </w:tcPr>
          <w:p w14:paraId="6058C711" w14:textId="73FA1161" w:rsidR="00AD376D" w:rsidRPr="00AD376D" w:rsidRDefault="00AD376D" w:rsidP="00051E0A">
            <w:pPr>
              <w:spacing w:after="0" w:line="240" w:lineRule="auto"/>
              <w:rPr>
                <w:rFonts w:ascii="Calibri Light" w:hAnsi="Calibri Light" w:cs="Calibri Light"/>
                <w:iCs/>
                <w:sz w:val="20"/>
                <w:szCs w:val="20"/>
                <w:lang w:val="lt-LT"/>
              </w:rPr>
            </w:pPr>
            <w:r w:rsidRPr="00AD376D">
              <w:rPr>
                <w:rFonts w:ascii="Calibri Light" w:hAnsi="Calibri Light" w:cs="Calibri Light"/>
                <w:iCs/>
                <w:sz w:val="20"/>
                <w:szCs w:val="20"/>
                <w:lang w:val="lt-LT"/>
              </w:rPr>
              <w:t>Įtariamųjų, kaltinamųjų ir nuteistųjų registro funkcinio komponento „Avilys“</w:t>
            </w:r>
            <w:r w:rsidR="0000236A">
              <w:rPr>
                <w:rFonts w:ascii="Calibri Light" w:hAnsi="Calibri Light" w:cs="Calibri Light"/>
                <w:iCs/>
                <w:sz w:val="20"/>
                <w:szCs w:val="20"/>
                <w:lang w:val="lt-LT"/>
              </w:rPr>
              <w:t xml:space="preserve"> </w:t>
            </w:r>
            <w:r w:rsidRPr="00AD376D">
              <w:rPr>
                <w:rFonts w:ascii="Calibri Light" w:hAnsi="Calibri Light" w:cs="Calibri Light"/>
                <w:iCs/>
                <w:sz w:val="20"/>
                <w:szCs w:val="20"/>
                <w:lang w:val="lt-LT"/>
              </w:rPr>
              <w:t>bazinės priežiūros paslaugos</w:t>
            </w:r>
          </w:p>
        </w:tc>
        <w:tc>
          <w:tcPr>
            <w:tcW w:w="434" w:type="pct"/>
            <w:tcBorders>
              <w:top w:val="single" w:sz="4" w:space="0" w:color="auto"/>
              <w:left w:val="single" w:sz="4" w:space="0" w:color="auto"/>
              <w:right w:val="single" w:sz="4" w:space="0" w:color="auto"/>
            </w:tcBorders>
            <w:vAlign w:val="center"/>
          </w:tcPr>
          <w:p w14:paraId="48D9BECD" w14:textId="77777777" w:rsidR="00AD376D" w:rsidRPr="00AD376D" w:rsidRDefault="00AD376D" w:rsidP="00051E0A">
            <w:pPr>
              <w:spacing w:after="0" w:line="240" w:lineRule="auto"/>
              <w:jc w:val="center"/>
              <w:rPr>
                <w:rFonts w:ascii="Calibri Light" w:hAnsi="Calibri Light" w:cs="Calibri Light"/>
                <w:b/>
                <w:iCs/>
                <w:sz w:val="20"/>
                <w:szCs w:val="20"/>
                <w:lang w:val="lt-LT"/>
              </w:rPr>
            </w:pPr>
            <w:r w:rsidRPr="00AD376D">
              <w:rPr>
                <w:rFonts w:ascii="Calibri Light" w:hAnsi="Calibri Light" w:cs="Calibri Light"/>
                <w:iCs/>
                <w:sz w:val="20"/>
                <w:szCs w:val="20"/>
                <w:lang w:val="lt-LT"/>
              </w:rPr>
              <w:t>Mėn</w:t>
            </w:r>
            <w:r w:rsidRPr="00AD376D">
              <w:rPr>
                <w:rFonts w:ascii="Calibri Light" w:hAnsi="Calibri Light" w:cs="Calibri Light"/>
                <w:b/>
                <w:iCs/>
                <w:sz w:val="20"/>
                <w:szCs w:val="20"/>
                <w:lang w:val="lt-LT"/>
              </w:rPr>
              <w:t xml:space="preserve">. </w:t>
            </w:r>
          </w:p>
        </w:tc>
        <w:tc>
          <w:tcPr>
            <w:tcW w:w="723" w:type="pct"/>
            <w:tcBorders>
              <w:left w:val="single" w:sz="4" w:space="0" w:color="auto"/>
              <w:right w:val="single" w:sz="4" w:space="0" w:color="auto"/>
            </w:tcBorders>
            <w:vAlign w:val="center"/>
          </w:tcPr>
          <w:p w14:paraId="6479A054" w14:textId="77777777" w:rsidR="00AD376D" w:rsidRPr="00AD376D" w:rsidRDefault="00AD376D" w:rsidP="00051E0A">
            <w:pPr>
              <w:spacing w:after="0" w:line="240" w:lineRule="auto"/>
              <w:jc w:val="center"/>
              <w:rPr>
                <w:rFonts w:ascii="Calibri Light" w:hAnsi="Calibri Light" w:cs="Calibri Light"/>
                <w:iCs/>
                <w:sz w:val="20"/>
                <w:szCs w:val="20"/>
                <w:lang w:val="lt-LT"/>
              </w:rPr>
            </w:pPr>
            <w:r w:rsidRPr="00AD376D">
              <w:rPr>
                <w:rFonts w:ascii="Calibri Light" w:hAnsi="Calibri Light" w:cs="Calibri Light"/>
                <w:iCs/>
                <w:sz w:val="20"/>
                <w:szCs w:val="20"/>
                <w:lang w:val="lt-LT"/>
              </w:rPr>
              <w:t>36</w:t>
            </w:r>
          </w:p>
        </w:tc>
        <w:tc>
          <w:tcPr>
            <w:tcW w:w="604" w:type="pct"/>
            <w:tcBorders>
              <w:left w:val="single" w:sz="4" w:space="0" w:color="auto"/>
              <w:right w:val="single" w:sz="4" w:space="0" w:color="auto"/>
            </w:tcBorders>
          </w:tcPr>
          <w:p w14:paraId="290898E6" w14:textId="77777777" w:rsidR="00AD376D" w:rsidRPr="00AD376D" w:rsidRDefault="00AD376D" w:rsidP="00051E0A">
            <w:pPr>
              <w:spacing w:after="0" w:line="240" w:lineRule="auto"/>
              <w:rPr>
                <w:rFonts w:ascii="Calibri Light" w:hAnsi="Calibri Light" w:cs="Calibri Light"/>
                <w:iCs/>
                <w:sz w:val="20"/>
                <w:szCs w:val="20"/>
                <w:lang w:val="lt-LT"/>
              </w:rPr>
            </w:pPr>
          </w:p>
        </w:tc>
        <w:tc>
          <w:tcPr>
            <w:tcW w:w="640" w:type="pct"/>
            <w:tcBorders>
              <w:left w:val="single" w:sz="4" w:space="0" w:color="auto"/>
              <w:right w:val="single" w:sz="4" w:space="0" w:color="auto"/>
            </w:tcBorders>
          </w:tcPr>
          <w:p w14:paraId="49DE75FD" w14:textId="77777777" w:rsidR="00AD376D" w:rsidRPr="00AD376D" w:rsidRDefault="00AD376D" w:rsidP="00051E0A">
            <w:pPr>
              <w:spacing w:after="0" w:line="240" w:lineRule="auto"/>
              <w:rPr>
                <w:rFonts w:ascii="Calibri Light" w:hAnsi="Calibri Light" w:cs="Calibri Light"/>
                <w:iCs/>
                <w:sz w:val="20"/>
                <w:szCs w:val="20"/>
                <w:lang w:val="lt-LT"/>
              </w:rPr>
            </w:pPr>
          </w:p>
        </w:tc>
      </w:tr>
    </w:tbl>
    <w:p w14:paraId="0B1BDC7F" w14:textId="77777777" w:rsidR="00AD376D" w:rsidRDefault="00AD376D" w:rsidP="00AD376D">
      <w:pPr>
        <w:spacing w:after="0" w:line="240" w:lineRule="auto"/>
        <w:rPr>
          <w:rFonts w:ascii="Calibri Light" w:hAnsi="Calibri Light" w:cs="Calibri Light"/>
          <w:b/>
          <w:bCs/>
          <w:iCs/>
          <w:sz w:val="20"/>
          <w:szCs w:val="20"/>
          <w:lang w:val="lt-LT"/>
        </w:rPr>
      </w:pPr>
    </w:p>
    <w:p w14:paraId="46E6AE35" w14:textId="004C624F" w:rsidR="00AD376D" w:rsidRPr="007A4CC6" w:rsidRDefault="00AD376D" w:rsidP="00AD376D">
      <w:pPr>
        <w:spacing w:after="0" w:line="240" w:lineRule="auto"/>
        <w:rPr>
          <w:rFonts w:ascii="Calibri Light" w:hAnsi="Calibri Light" w:cs="Calibri Light"/>
          <w:b/>
          <w:bCs/>
          <w:iCs/>
          <w:sz w:val="16"/>
          <w:szCs w:val="16"/>
          <w:lang w:val="lt-LT"/>
        </w:rPr>
      </w:pPr>
      <w:r>
        <w:rPr>
          <w:rFonts w:ascii="Calibri Light" w:hAnsi="Calibri Light" w:cs="Calibri Light"/>
          <w:b/>
          <w:bCs/>
          <w:iCs/>
          <w:sz w:val="16"/>
          <w:szCs w:val="16"/>
          <w:lang w:val="lt-LT"/>
        </w:rPr>
        <w:t>6.</w:t>
      </w:r>
      <w:r w:rsidRPr="007A4CC6">
        <w:rPr>
          <w:rFonts w:ascii="Calibri Light" w:hAnsi="Calibri Light" w:cs="Calibri Light"/>
          <w:b/>
          <w:bCs/>
          <w:iCs/>
          <w:sz w:val="16"/>
          <w:szCs w:val="16"/>
          <w:lang w:val="lt-LT"/>
        </w:rPr>
        <w:t>2. lentelė</w:t>
      </w:r>
      <w:r>
        <w:rPr>
          <w:rFonts w:ascii="Calibri Light" w:hAnsi="Calibri Light" w:cs="Calibri Light"/>
          <w:b/>
          <w:bCs/>
          <w:iCs/>
          <w:sz w:val="16"/>
          <w:szCs w:val="16"/>
          <w:lang w:val="lt-LT"/>
        </w:rPr>
        <w:t>:</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561"/>
        <w:gridCol w:w="851"/>
        <w:gridCol w:w="1418"/>
        <w:gridCol w:w="1138"/>
        <w:gridCol w:w="1275"/>
      </w:tblGrid>
      <w:tr w:rsidR="00AD376D" w:rsidRPr="001B3DAF" w14:paraId="7250BC89" w14:textId="77777777" w:rsidTr="00051E0A">
        <w:tc>
          <w:tcPr>
            <w:tcW w:w="273" w:type="pct"/>
            <w:shd w:val="clear" w:color="auto" w:fill="F2F2F2" w:themeFill="background1" w:themeFillShade="F2"/>
            <w:vAlign w:val="center"/>
          </w:tcPr>
          <w:p w14:paraId="1AB5F854" w14:textId="77777777" w:rsidR="00AD376D" w:rsidRPr="00AD376D" w:rsidRDefault="00AD376D" w:rsidP="00051E0A">
            <w:pPr>
              <w:spacing w:after="0" w:line="240" w:lineRule="auto"/>
              <w:jc w:val="center"/>
              <w:rPr>
                <w:rFonts w:ascii="Calibri Light" w:hAnsi="Calibri Light" w:cs="Calibri Light"/>
                <w:b/>
                <w:iCs/>
                <w:sz w:val="20"/>
                <w:szCs w:val="20"/>
                <w:lang w:val="lt-LT" w:eastAsia="lt-LT"/>
              </w:rPr>
            </w:pPr>
            <w:r w:rsidRPr="00AD376D">
              <w:rPr>
                <w:rFonts w:ascii="Calibri Light" w:hAnsi="Calibri Light" w:cs="Calibri Light"/>
                <w:b/>
                <w:iCs/>
                <w:sz w:val="20"/>
                <w:szCs w:val="20"/>
                <w:lang w:val="lt-LT" w:eastAsia="lt-LT"/>
              </w:rPr>
              <w:t>Eil. Nr.</w:t>
            </w:r>
          </w:p>
        </w:tc>
        <w:tc>
          <w:tcPr>
            <w:tcW w:w="2333" w:type="pct"/>
            <w:shd w:val="clear" w:color="auto" w:fill="F2F2F2" w:themeFill="background1" w:themeFillShade="F2"/>
            <w:vAlign w:val="center"/>
          </w:tcPr>
          <w:p w14:paraId="52047685" w14:textId="77777777" w:rsidR="00AD376D" w:rsidRPr="00AD376D" w:rsidRDefault="00AD376D" w:rsidP="00051E0A">
            <w:pPr>
              <w:spacing w:after="0" w:line="240" w:lineRule="auto"/>
              <w:jc w:val="center"/>
              <w:rPr>
                <w:rFonts w:ascii="Calibri Light" w:hAnsi="Calibri Light" w:cs="Calibri Light"/>
                <w:b/>
                <w:iCs/>
                <w:sz w:val="20"/>
                <w:szCs w:val="20"/>
                <w:lang w:val="lt-LT" w:eastAsia="lt-LT"/>
              </w:rPr>
            </w:pPr>
            <w:r w:rsidRPr="00AD376D">
              <w:rPr>
                <w:rFonts w:ascii="Calibri Light" w:hAnsi="Calibri Light" w:cs="Calibri Light"/>
                <w:b/>
                <w:iCs/>
                <w:sz w:val="20"/>
                <w:szCs w:val="20"/>
                <w:lang w:val="lt-LT" w:eastAsia="lt-LT"/>
              </w:rPr>
              <w:t>Paslaugos</w:t>
            </w:r>
          </w:p>
        </w:tc>
        <w:tc>
          <w:tcPr>
            <w:tcW w:w="435" w:type="pct"/>
            <w:shd w:val="clear" w:color="auto" w:fill="F2F2F2" w:themeFill="background1" w:themeFillShade="F2"/>
            <w:vAlign w:val="center"/>
          </w:tcPr>
          <w:p w14:paraId="1043BB83" w14:textId="77777777" w:rsidR="00AD376D" w:rsidRPr="00AD376D" w:rsidRDefault="00AD376D" w:rsidP="00051E0A">
            <w:pPr>
              <w:spacing w:after="0" w:line="240" w:lineRule="auto"/>
              <w:jc w:val="center"/>
              <w:rPr>
                <w:rFonts w:ascii="Calibri Light" w:hAnsi="Calibri Light" w:cs="Calibri Light"/>
                <w:b/>
                <w:iCs/>
                <w:sz w:val="20"/>
                <w:szCs w:val="20"/>
                <w:lang w:val="lt-LT" w:eastAsia="lt-LT"/>
              </w:rPr>
            </w:pPr>
            <w:r w:rsidRPr="00AD376D">
              <w:rPr>
                <w:rFonts w:ascii="Calibri Light" w:hAnsi="Calibri Light" w:cs="Calibri Light"/>
                <w:b/>
                <w:iCs/>
                <w:sz w:val="20"/>
                <w:szCs w:val="20"/>
                <w:lang w:val="lt-LT" w:eastAsia="lt-LT"/>
              </w:rPr>
              <w:t>Mato vnt.</w:t>
            </w:r>
          </w:p>
        </w:tc>
        <w:tc>
          <w:tcPr>
            <w:tcW w:w="725" w:type="pct"/>
            <w:shd w:val="clear" w:color="auto" w:fill="F2F2F2" w:themeFill="background1" w:themeFillShade="F2"/>
            <w:vAlign w:val="center"/>
          </w:tcPr>
          <w:p w14:paraId="117D5959" w14:textId="77777777" w:rsidR="00AD376D" w:rsidRPr="00AD376D" w:rsidRDefault="00AD376D" w:rsidP="00051E0A">
            <w:pPr>
              <w:spacing w:after="0" w:line="240" w:lineRule="auto"/>
              <w:jc w:val="center"/>
              <w:rPr>
                <w:rFonts w:ascii="Calibri Light" w:hAnsi="Calibri Light" w:cs="Calibri Light"/>
                <w:b/>
                <w:iCs/>
                <w:sz w:val="20"/>
                <w:szCs w:val="20"/>
                <w:lang w:val="lt-LT" w:eastAsia="lt-LT"/>
              </w:rPr>
            </w:pPr>
            <w:r w:rsidRPr="00AD376D">
              <w:rPr>
                <w:rFonts w:ascii="Calibri Light" w:hAnsi="Calibri Light" w:cs="Calibri Light"/>
                <w:b/>
                <w:iCs/>
                <w:sz w:val="20"/>
                <w:szCs w:val="20"/>
                <w:lang w:val="lt-LT" w:eastAsia="lt-LT"/>
              </w:rPr>
              <w:t>Maksimalus*</w:t>
            </w:r>
          </w:p>
          <w:p w14:paraId="10D96D1F" w14:textId="77777777" w:rsidR="00AD376D" w:rsidRPr="00AD376D" w:rsidRDefault="00AD376D" w:rsidP="00051E0A">
            <w:pPr>
              <w:spacing w:after="0" w:line="240" w:lineRule="auto"/>
              <w:jc w:val="center"/>
              <w:rPr>
                <w:rFonts w:ascii="Calibri Light" w:hAnsi="Calibri Light" w:cs="Calibri Light"/>
                <w:b/>
                <w:iCs/>
                <w:sz w:val="20"/>
                <w:szCs w:val="20"/>
                <w:lang w:val="lt-LT" w:eastAsia="lt-LT"/>
              </w:rPr>
            </w:pPr>
            <w:r w:rsidRPr="00AD376D">
              <w:rPr>
                <w:rFonts w:ascii="Calibri Light" w:hAnsi="Calibri Light" w:cs="Calibri Light"/>
                <w:b/>
                <w:iCs/>
                <w:sz w:val="20"/>
                <w:szCs w:val="20"/>
                <w:lang w:val="lt-LT" w:eastAsia="lt-LT"/>
              </w:rPr>
              <w:t xml:space="preserve">kiekis </w:t>
            </w:r>
          </w:p>
        </w:tc>
        <w:tc>
          <w:tcPr>
            <w:tcW w:w="582" w:type="pct"/>
            <w:shd w:val="clear" w:color="auto" w:fill="F2F2F2" w:themeFill="background1" w:themeFillShade="F2"/>
            <w:vAlign w:val="center"/>
          </w:tcPr>
          <w:p w14:paraId="003C042D" w14:textId="06D1294B" w:rsidR="00AD376D" w:rsidRPr="00AD376D" w:rsidRDefault="00AD376D" w:rsidP="00051E0A">
            <w:pPr>
              <w:spacing w:after="0" w:line="240" w:lineRule="auto"/>
              <w:jc w:val="center"/>
              <w:rPr>
                <w:rFonts w:ascii="Calibri Light" w:hAnsi="Calibri Light" w:cs="Calibri Light"/>
                <w:b/>
                <w:iCs/>
                <w:sz w:val="20"/>
                <w:szCs w:val="20"/>
                <w:lang w:val="lt-LT" w:eastAsia="lt-LT"/>
              </w:rPr>
            </w:pPr>
            <w:r w:rsidRPr="00AD376D">
              <w:rPr>
                <w:rFonts w:ascii="Calibri Light" w:hAnsi="Calibri Light" w:cs="Calibri Light"/>
                <w:b/>
                <w:iCs/>
                <w:sz w:val="20"/>
                <w:szCs w:val="20"/>
                <w:lang w:val="lt-LT" w:eastAsia="lt-LT"/>
              </w:rPr>
              <w:t>1 val. kaina, Eur be PVM</w:t>
            </w:r>
          </w:p>
        </w:tc>
        <w:tc>
          <w:tcPr>
            <w:tcW w:w="653" w:type="pct"/>
            <w:shd w:val="clear" w:color="auto" w:fill="F2F2F2" w:themeFill="background1" w:themeFillShade="F2"/>
            <w:vAlign w:val="center"/>
          </w:tcPr>
          <w:p w14:paraId="1978D185" w14:textId="0F00B51E" w:rsidR="00AD376D" w:rsidRPr="00AD376D" w:rsidRDefault="00AD376D" w:rsidP="00051E0A">
            <w:pPr>
              <w:spacing w:after="0" w:line="240" w:lineRule="auto"/>
              <w:jc w:val="center"/>
              <w:rPr>
                <w:rFonts w:ascii="Calibri Light" w:hAnsi="Calibri Light" w:cs="Calibri Light"/>
                <w:b/>
                <w:iCs/>
                <w:sz w:val="20"/>
                <w:szCs w:val="20"/>
                <w:lang w:val="lt-LT" w:eastAsia="lt-LT"/>
              </w:rPr>
            </w:pPr>
            <w:r w:rsidRPr="00AD376D">
              <w:rPr>
                <w:rFonts w:ascii="Calibri Light" w:hAnsi="Calibri Light" w:cs="Calibri Light"/>
                <w:b/>
                <w:iCs/>
                <w:sz w:val="20"/>
                <w:szCs w:val="20"/>
                <w:lang w:val="lt-LT" w:eastAsia="lt-LT"/>
              </w:rPr>
              <w:t>Bendra kaina, Eur be PVM</w:t>
            </w:r>
          </w:p>
          <w:p w14:paraId="4B0AA45F" w14:textId="77777777" w:rsidR="00AD376D" w:rsidRPr="00AD376D" w:rsidRDefault="00AD376D" w:rsidP="00051E0A">
            <w:pPr>
              <w:spacing w:after="0" w:line="240" w:lineRule="auto"/>
              <w:jc w:val="center"/>
              <w:rPr>
                <w:rFonts w:ascii="Calibri Light" w:hAnsi="Calibri Light" w:cs="Calibri Light"/>
                <w:b/>
                <w:iCs/>
                <w:sz w:val="20"/>
                <w:szCs w:val="20"/>
                <w:lang w:val="lt-LT" w:eastAsia="lt-LT"/>
              </w:rPr>
            </w:pPr>
            <w:r w:rsidRPr="00AD376D">
              <w:rPr>
                <w:rFonts w:ascii="Calibri Light" w:hAnsi="Calibri Light" w:cs="Calibri Light"/>
                <w:b/>
                <w:iCs/>
                <w:sz w:val="20"/>
                <w:szCs w:val="20"/>
                <w:lang w:val="lt-LT" w:eastAsia="lt-LT"/>
              </w:rPr>
              <w:t>(=4x5)</w:t>
            </w:r>
          </w:p>
        </w:tc>
      </w:tr>
      <w:tr w:rsidR="00AD376D" w:rsidRPr="001B3DAF" w14:paraId="32CEDBB9" w14:textId="77777777" w:rsidTr="00051E0A">
        <w:tc>
          <w:tcPr>
            <w:tcW w:w="273" w:type="pct"/>
            <w:vAlign w:val="center"/>
          </w:tcPr>
          <w:p w14:paraId="1E5DD8FF" w14:textId="77777777" w:rsidR="00AD376D" w:rsidRPr="001B3DAF" w:rsidRDefault="00AD376D" w:rsidP="00051E0A">
            <w:pPr>
              <w:spacing w:after="0" w:line="240" w:lineRule="auto"/>
              <w:jc w:val="center"/>
              <w:rPr>
                <w:rFonts w:ascii="Calibri Light" w:hAnsi="Calibri Light" w:cs="Calibri Light"/>
                <w:i/>
                <w:sz w:val="20"/>
                <w:szCs w:val="20"/>
                <w:lang w:val="lt-LT" w:eastAsia="lt-LT"/>
              </w:rPr>
            </w:pPr>
            <w:r w:rsidRPr="001B3DAF">
              <w:rPr>
                <w:rFonts w:ascii="Calibri Light" w:hAnsi="Calibri Light" w:cs="Calibri Light"/>
                <w:i/>
                <w:sz w:val="20"/>
                <w:szCs w:val="20"/>
                <w:lang w:val="lt-LT" w:eastAsia="lt-LT"/>
              </w:rPr>
              <w:t>1</w:t>
            </w:r>
          </w:p>
        </w:tc>
        <w:tc>
          <w:tcPr>
            <w:tcW w:w="2333" w:type="pct"/>
            <w:vAlign w:val="center"/>
          </w:tcPr>
          <w:p w14:paraId="115A609E" w14:textId="77777777" w:rsidR="00AD376D" w:rsidRPr="001B3DAF" w:rsidRDefault="00AD376D" w:rsidP="00051E0A">
            <w:pPr>
              <w:spacing w:after="0" w:line="240" w:lineRule="auto"/>
              <w:jc w:val="center"/>
              <w:rPr>
                <w:rFonts w:ascii="Calibri Light" w:hAnsi="Calibri Light" w:cs="Calibri Light"/>
                <w:i/>
                <w:sz w:val="20"/>
                <w:szCs w:val="20"/>
                <w:lang w:val="lt-LT" w:eastAsia="lt-LT"/>
              </w:rPr>
            </w:pPr>
            <w:r w:rsidRPr="001B3DAF">
              <w:rPr>
                <w:rFonts w:ascii="Calibri Light" w:hAnsi="Calibri Light" w:cs="Calibri Light"/>
                <w:i/>
                <w:sz w:val="20"/>
                <w:szCs w:val="20"/>
                <w:lang w:val="lt-LT" w:eastAsia="lt-LT"/>
              </w:rPr>
              <w:t>2</w:t>
            </w:r>
          </w:p>
        </w:tc>
        <w:tc>
          <w:tcPr>
            <w:tcW w:w="435" w:type="pct"/>
            <w:vAlign w:val="center"/>
          </w:tcPr>
          <w:p w14:paraId="533946CB" w14:textId="77777777" w:rsidR="00AD376D" w:rsidRPr="001B3DAF" w:rsidRDefault="00AD376D" w:rsidP="00051E0A">
            <w:pPr>
              <w:spacing w:after="0" w:line="240" w:lineRule="auto"/>
              <w:jc w:val="center"/>
              <w:rPr>
                <w:rFonts w:ascii="Calibri Light" w:hAnsi="Calibri Light" w:cs="Calibri Light"/>
                <w:i/>
                <w:sz w:val="20"/>
                <w:szCs w:val="20"/>
                <w:lang w:val="lt-LT" w:eastAsia="lt-LT"/>
              </w:rPr>
            </w:pPr>
            <w:r w:rsidRPr="001B3DAF">
              <w:rPr>
                <w:rFonts w:ascii="Calibri Light" w:hAnsi="Calibri Light" w:cs="Calibri Light"/>
                <w:i/>
                <w:sz w:val="20"/>
                <w:szCs w:val="20"/>
                <w:lang w:val="lt-LT" w:eastAsia="lt-LT"/>
              </w:rPr>
              <w:t>3</w:t>
            </w:r>
          </w:p>
        </w:tc>
        <w:tc>
          <w:tcPr>
            <w:tcW w:w="725" w:type="pct"/>
            <w:vAlign w:val="center"/>
          </w:tcPr>
          <w:p w14:paraId="575DB8D4" w14:textId="77777777" w:rsidR="00AD376D" w:rsidRPr="001B3DAF" w:rsidRDefault="00AD376D" w:rsidP="00051E0A">
            <w:pPr>
              <w:spacing w:after="0" w:line="240" w:lineRule="auto"/>
              <w:jc w:val="center"/>
              <w:rPr>
                <w:rFonts w:ascii="Calibri Light" w:hAnsi="Calibri Light" w:cs="Calibri Light"/>
                <w:i/>
                <w:sz w:val="20"/>
                <w:szCs w:val="20"/>
                <w:lang w:val="lt-LT" w:eastAsia="lt-LT"/>
              </w:rPr>
            </w:pPr>
            <w:r w:rsidRPr="001B3DAF">
              <w:rPr>
                <w:rFonts w:ascii="Calibri Light" w:hAnsi="Calibri Light" w:cs="Calibri Light"/>
                <w:i/>
                <w:sz w:val="20"/>
                <w:szCs w:val="20"/>
                <w:lang w:val="lt-LT" w:eastAsia="lt-LT"/>
              </w:rPr>
              <w:t>4</w:t>
            </w:r>
          </w:p>
        </w:tc>
        <w:tc>
          <w:tcPr>
            <w:tcW w:w="582" w:type="pct"/>
          </w:tcPr>
          <w:p w14:paraId="41888A1D" w14:textId="77777777" w:rsidR="00AD376D" w:rsidRPr="001B3DAF" w:rsidRDefault="00AD376D" w:rsidP="00051E0A">
            <w:pPr>
              <w:spacing w:after="0" w:line="240" w:lineRule="auto"/>
              <w:jc w:val="center"/>
              <w:rPr>
                <w:rFonts w:ascii="Calibri Light" w:hAnsi="Calibri Light" w:cs="Calibri Light"/>
                <w:i/>
                <w:sz w:val="20"/>
                <w:szCs w:val="20"/>
                <w:lang w:val="lt-LT" w:eastAsia="lt-LT"/>
              </w:rPr>
            </w:pPr>
            <w:r w:rsidRPr="001B3DAF">
              <w:rPr>
                <w:rFonts w:ascii="Calibri Light" w:hAnsi="Calibri Light" w:cs="Calibri Light"/>
                <w:i/>
                <w:sz w:val="20"/>
                <w:szCs w:val="20"/>
                <w:lang w:val="lt-LT" w:eastAsia="lt-LT"/>
              </w:rPr>
              <w:t>5</w:t>
            </w:r>
          </w:p>
        </w:tc>
        <w:tc>
          <w:tcPr>
            <w:tcW w:w="653" w:type="pct"/>
            <w:vAlign w:val="center"/>
          </w:tcPr>
          <w:p w14:paraId="2E273FFF" w14:textId="77777777" w:rsidR="00AD376D" w:rsidRPr="001B3DAF" w:rsidRDefault="00AD376D" w:rsidP="00051E0A">
            <w:pPr>
              <w:spacing w:after="0" w:line="240" w:lineRule="auto"/>
              <w:jc w:val="center"/>
              <w:rPr>
                <w:rFonts w:ascii="Calibri Light" w:hAnsi="Calibri Light" w:cs="Calibri Light"/>
                <w:i/>
                <w:sz w:val="20"/>
                <w:szCs w:val="20"/>
                <w:lang w:val="lt-LT"/>
              </w:rPr>
            </w:pPr>
            <w:r w:rsidRPr="001B3DAF">
              <w:rPr>
                <w:rFonts w:ascii="Calibri Light" w:hAnsi="Calibri Light" w:cs="Calibri Light"/>
                <w:i/>
                <w:sz w:val="20"/>
                <w:szCs w:val="20"/>
                <w:lang w:val="lt-LT"/>
              </w:rPr>
              <w:t>6</w:t>
            </w:r>
          </w:p>
        </w:tc>
      </w:tr>
      <w:tr w:rsidR="00AD376D" w:rsidRPr="001B3DAF" w14:paraId="1EB8F510" w14:textId="77777777" w:rsidTr="00051E0A">
        <w:tc>
          <w:tcPr>
            <w:tcW w:w="273" w:type="pct"/>
            <w:vAlign w:val="center"/>
          </w:tcPr>
          <w:p w14:paraId="44D029FD" w14:textId="77777777" w:rsidR="00AD376D" w:rsidRPr="001B3DAF" w:rsidRDefault="00AD376D" w:rsidP="00051E0A">
            <w:pPr>
              <w:spacing w:after="0" w:line="240" w:lineRule="auto"/>
              <w:jc w:val="center"/>
              <w:rPr>
                <w:rFonts w:ascii="Calibri Light" w:hAnsi="Calibri Light" w:cs="Calibri Light"/>
                <w:sz w:val="20"/>
                <w:szCs w:val="20"/>
                <w:lang w:val="lt-LT" w:eastAsia="lt-LT"/>
              </w:rPr>
            </w:pPr>
            <w:r w:rsidRPr="001B3DAF">
              <w:rPr>
                <w:rFonts w:ascii="Calibri Light" w:hAnsi="Calibri Light" w:cs="Calibri Light"/>
                <w:sz w:val="20"/>
                <w:szCs w:val="20"/>
                <w:lang w:val="lt-LT" w:eastAsia="lt-LT"/>
              </w:rPr>
              <w:t>1.</w:t>
            </w:r>
          </w:p>
        </w:tc>
        <w:tc>
          <w:tcPr>
            <w:tcW w:w="2333" w:type="pct"/>
          </w:tcPr>
          <w:p w14:paraId="00E7AA54" w14:textId="3071F821" w:rsidR="00AD376D" w:rsidRPr="001B3DAF" w:rsidRDefault="00E658DA" w:rsidP="00051E0A">
            <w:pPr>
              <w:spacing w:after="0" w:line="240" w:lineRule="auto"/>
              <w:rPr>
                <w:rFonts w:ascii="Calibri Light" w:hAnsi="Calibri Light" w:cs="Calibri Light"/>
                <w:sz w:val="20"/>
                <w:szCs w:val="20"/>
                <w:lang w:val="lt-LT" w:eastAsia="lt-LT"/>
              </w:rPr>
            </w:pPr>
            <w:r w:rsidRPr="00E658DA">
              <w:rPr>
                <w:rFonts w:ascii="Calibri Light" w:hAnsi="Calibri Light" w:cs="Calibri Light"/>
                <w:sz w:val="20"/>
                <w:szCs w:val="20"/>
                <w:lang w:val="lt-LT"/>
              </w:rPr>
              <w:t xml:space="preserve">Įtariamųjų, kaltinamųjų ir nuteistųjų registro funkcinio komponento „Avilys“ </w:t>
            </w:r>
            <w:r>
              <w:rPr>
                <w:rFonts w:ascii="Calibri Light" w:hAnsi="Calibri Light" w:cs="Calibri Light"/>
                <w:sz w:val="20"/>
                <w:szCs w:val="20"/>
                <w:lang w:val="lt-LT"/>
              </w:rPr>
              <w:t>u</w:t>
            </w:r>
            <w:r w:rsidR="00AD376D" w:rsidRPr="001B3DAF">
              <w:rPr>
                <w:rFonts w:ascii="Calibri Light" w:hAnsi="Calibri Light" w:cs="Calibri Light"/>
                <w:sz w:val="20"/>
                <w:szCs w:val="20"/>
                <w:lang w:val="lt-LT"/>
              </w:rPr>
              <w:t>žsakomosios priežiūros paslaugos</w:t>
            </w:r>
          </w:p>
        </w:tc>
        <w:tc>
          <w:tcPr>
            <w:tcW w:w="435" w:type="pct"/>
            <w:vAlign w:val="center"/>
          </w:tcPr>
          <w:p w14:paraId="527DFCB5" w14:textId="77777777" w:rsidR="00AD376D" w:rsidRPr="001B3DAF" w:rsidRDefault="00AD376D" w:rsidP="00051E0A">
            <w:pPr>
              <w:spacing w:after="0" w:line="240" w:lineRule="auto"/>
              <w:jc w:val="center"/>
              <w:rPr>
                <w:rFonts w:ascii="Calibri Light" w:hAnsi="Calibri Light" w:cs="Calibri Light"/>
                <w:sz w:val="20"/>
                <w:szCs w:val="20"/>
                <w:lang w:val="lt-LT"/>
              </w:rPr>
            </w:pPr>
            <w:r w:rsidRPr="001B3DAF">
              <w:rPr>
                <w:rFonts w:ascii="Calibri Light" w:hAnsi="Calibri Light" w:cs="Calibri Light"/>
                <w:sz w:val="20"/>
                <w:szCs w:val="20"/>
                <w:lang w:val="lt-LT"/>
              </w:rPr>
              <w:t>Val.</w:t>
            </w:r>
          </w:p>
        </w:tc>
        <w:tc>
          <w:tcPr>
            <w:tcW w:w="725" w:type="pct"/>
            <w:vAlign w:val="center"/>
          </w:tcPr>
          <w:p w14:paraId="46547B54" w14:textId="6C99CF73" w:rsidR="00AD376D" w:rsidRPr="00A46076" w:rsidRDefault="00A46076" w:rsidP="00051E0A">
            <w:pPr>
              <w:spacing w:after="0" w:line="240" w:lineRule="auto"/>
              <w:jc w:val="center"/>
              <w:rPr>
                <w:rFonts w:ascii="Calibri Light" w:hAnsi="Calibri Light" w:cs="Calibri Light"/>
                <w:bCs/>
                <w:sz w:val="20"/>
                <w:szCs w:val="20"/>
                <w:lang w:val="lt-LT" w:eastAsia="lt-LT"/>
              </w:rPr>
            </w:pPr>
            <w:r w:rsidRPr="00A46076">
              <w:rPr>
                <w:rFonts w:ascii="Calibri Light" w:hAnsi="Calibri Light" w:cs="Calibri Light"/>
                <w:bCs/>
                <w:sz w:val="20"/>
                <w:szCs w:val="20"/>
                <w:lang w:val="lt-LT" w:eastAsia="lt-LT"/>
              </w:rPr>
              <w:t>143</w:t>
            </w:r>
          </w:p>
        </w:tc>
        <w:tc>
          <w:tcPr>
            <w:tcW w:w="582" w:type="pct"/>
            <w:vAlign w:val="center"/>
          </w:tcPr>
          <w:p w14:paraId="320C2713" w14:textId="77777777" w:rsidR="00AD376D" w:rsidRPr="001B3DAF" w:rsidRDefault="00AD376D" w:rsidP="00051E0A">
            <w:pPr>
              <w:spacing w:after="0" w:line="240" w:lineRule="auto"/>
              <w:rPr>
                <w:rFonts w:ascii="Calibri Light" w:hAnsi="Calibri Light" w:cs="Calibri Light"/>
                <w:b/>
                <w:i/>
                <w:sz w:val="20"/>
                <w:szCs w:val="20"/>
                <w:lang w:val="lt-LT" w:eastAsia="lt-LT"/>
              </w:rPr>
            </w:pPr>
          </w:p>
        </w:tc>
        <w:tc>
          <w:tcPr>
            <w:tcW w:w="653" w:type="pct"/>
            <w:tcBorders>
              <w:right w:val="single" w:sz="2" w:space="0" w:color="auto"/>
            </w:tcBorders>
            <w:vAlign w:val="center"/>
          </w:tcPr>
          <w:p w14:paraId="1743CA6A" w14:textId="77777777" w:rsidR="00AD376D" w:rsidRPr="001B3DAF" w:rsidRDefault="00AD376D" w:rsidP="00051E0A">
            <w:pPr>
              <w:spacing w:after="0" w:line="240" w:lineRule="auto"/>
              <w:rPr>
                <w:rFonts w:ascii="Calibri Light" w:hAnsi="Calibri Light" w:cs="Calibri Light"/>
                <w:b/>
                <w:sz w:val="20"/>
                <w:szCs w:val="20"/>
                <w:lang w:val="lt-LT" w:eastAsia="lt-LT"/>
              </w:rPr>
            </w:pPr>
          </w:p>
        </w:tc>
      </w:tr>
    </w:tbl>
    <w:p w14:paraId="389E3543" w14:textId="112AEF4F" w:rsidR="00AD376D" w:rsidRPr="007A4CC6" w:rsidRDefault="00AD376D" w:rsidP="005F288B">
      <w:pPr>
        <w:tabs>
          <w:tab w:val="left" w:pos="993"/>
        </w:tabs>
        <w:spacing w:after="0" w:line="240" w:lineRule="auto"/>
        <w:ind w:left="-142" w:firstLine="142"/>
        <w:rPr>
          <w:rFonts w:ascii="Calibri Light" w:hAnsi="Calibri Light" w:cs="Calibri Light"/>
          <w:b/>
          <w:sz w:val="16"/>
          <w:szCs w:val="16"/>
          <w:lang w:val="lt-LT"/>
        </w:rPr>
      </w:pPr>
      <w:r>
        <w:rPr>
          <w:rFonts w:ascii="Calibri Light" w:hAnsi="Calibri Light" w:cs="Calibri Light"/>
          <w:sz w:val="16"/>
          <w:szCs w:val="16"/>
          <w:lang w:val="lt-LT"/>
        </w:rPr>
        <w:t xml:space="preserve">* </w:t>
      </w:r>
      <w:r w:rsidR="005F288B" w:rsidRPr="005F288B">
        <w:rPr>
          <w:rFonts w:ascii="Calibri Light" w:hAnsi="Calibri Light" w:cs="Calibri Light"/>
          <w:b/>
          <w:sz w:val="16"/>
          <w:szCs w:val="16"/>
          <w:lang w:val="lt-LT"/>
        </w:rPr>
        <w:t>Nurodytas maksimalus valandų skaičius. Perkančioji organizacija paslaugas įsigys pagal poreikį ir neįsipareigoja įsigyti visos paslaugų apimties.</w:t>
      </w:r>
    </w:p>
    <w:p w14:paraId="286E2C00" w14:textId="77777777" w:rsidR="00AD376D" w:rsidRDefault="00AD376D" w:rsidP="00AD376D">
      <w:pPr>
        <w:tabs>
          <w:tab w:val="left" w:pos="993"/>
        </w:tabs>
        <w:spacing w:after="0" w:line="240" w:lineRule="auto"/>
        <w:ind w:left="-142"/>
        <w:rPr>
          <w:rFonts w:ascii="Calibri Light" w:hAnsi="Calibri Light" w:cs="Calibri Light"/>
          <w:b/>
          <w:sz w:val="18"/>
          <w:szCs w:val="18"/>
          <w:lang w:val="lt-LT"/>
        </w:rPr>
      </w:pPr>
    </w:p>
    <w:p w14:paraId="259ABB9E" w14:textId="2298F6D1" w:rsidR="00AD376D" w:rsidRDefault="00C42244" w:rsidP="00AD376D">
      <w:pPr>
        <w:spacing w:after="0" w:line="240" w:lineRule="auto"/>
        <w:ind w:left="-142" w:firstLine="142"/>
        <w:rPr>
          <w:rFonts w:ascii="Calibri Light" w:hAnsi="Calibri Light" w:cs="Calibri Light"/>
          <w:b/>
          <w:sz w:val="16"/>
          <w:szCs w:val="16"/>
          <w:lang w:val="lt-LT"/>
        </w:rPr>
      </w:pPr>
      <w:r>
        <w:rPr>
          <w:rFonts w:ascii="Calibri Light" w:hAnsi="Calibri Light" w:cs="Calibri Light"/>
          <w:b/>
          <w:sz w:val="16"/>
          <w:szCs w:val="16"/>
          <w:lang w:val="lt-LT"/>
        </w:rPr>
        <w:t>6</w:t>
      </w:r>
      <w:r w:rsidR="00AD376D" w:rsidRPr="007A4CC6">
        <w:rPr>
          <w:rFonts w:ascii="Calibri Light" w:hAnsi="Calibri Light" w:cs="Calibri Light"/>
          <w:b/>
          <w:sz w:val="16"/>
          <w:szCs w:val="16"/>
          <w:lang w:val="lt-LT"/>
        </w:rPr>
        <w:t>.3. lentelė</w:t>
      </w:r>
      <w:r>
        <w:rPr>
          <w:rFonts w:ascii="Calibri Light" w:hAnsi="Calibri Light" w:cs="Calibri Light"/>
          <w:b/>
          <w:sz w:val="16"/>
          <w:szCs w:val="16"/>
          <w:lang w:val="lt-LT"/>
        </w:rPr>
        <w:t>:</w:t>
      </w:r>
    </w:p>
    <w:tbl>
      <w:tblPr>
        <w:tblW w:w="9773" w:type="dxa"/>
        <w:jc w:val="center"/>
        <w:tblLayout w:type="fixed"/>
        <w:tblCellMar>
          <w:left w:w="40" w:type="dxa"/>
          <w:right w:w="40" w:type="dxa"/>
        </w:tblCellMar>
        <w:tblLook w:val="00A0" w:firstRow="1" w:lastRow="0" w:firstColumn="1" w:lastColumn="0" w:noHBand="0" w:noVBand="0"/>
      </w:tblPr>
      <w:tblGrid>
        <w:gridCol w:w="7103"/>
        <w:gridCol w:w="2670"/>
      </w:tblGrid>
      <w:tr w:rsidR="00AD376D" w:rsidRPr="009A4D51" w14:paraId="5B22B9D4" w14:textId="77777777" w:rsidTr="00FD724A">
        <w:trPr>
          <w:jc w:val="center"/>
        </w:trPr>
        <w:tc>
          <w:tcPr>
            <w:tcW w:w="7103" w:type="dxa"/>
            <w:tcBorders>
              <w:top w:val="single" w:sz="6" w:space="0" w:color="auto"/>
              <w:left w:val="single" w:sz="6" w:space="0" w:color="auto"/>
              <w:bottom w:val="single" w:sz="6" w:space="0" w:color="auto"/>
              <w:right w:val="single" w:sz="6" w:space="0" w:color="auto"/>
            </w:tcBorders>
          </w:tcPr>
          <w:p w14:paraId="3C1C580B" w14:textId="5A2E375C" w:rsidR="00AD376D" w:rsidRDefault="00AD376D" w:rsidP="00051E0A">
            <w:pPr>
              <w:pStyle w:val="Sraopastraipa"/>
              <w:tabs>
                <w:tab w:val="left" w:pos="0"/>
              </w:tabs>
              <w:spacing w:after="0" w:line="240" w:lineRule="auto"/>
              <w:ind w:hanging="720"/>
              <w:jc w:val="right"/>
              <w:rPr>
                <w:rFonts w:asciiTheme="majorHAnsi" w:eastAsia="Calibri" w:hAnsiTheme="majorHAnsi" w:cstheme="majorHAnsi"/>
                <w:sz w:val="20"/>
                <w:szCs w:val="20"/>
                <w:lang w:val="lt-LT"/>
              </w:rPr>
            </w:pPr>
            <w:r>
              <w:rPr>
                <w:rFonts w:asciiTheme="majorHAnsi" w:eastAsia="Calibri" w:hAnsiTheme="majorHAnsi" w:cstheme="majorHAnsi"/>
                <w:b/>
                <w:bCs/>
                <w:sz w:val="20"/>
                <w:szCs w:val="20"/>
                <w:lang w:val="lt-LT"/>
              </w:rPr>
              <w:t>V</w:t>
            </w:r>
            <w:r w:rsidRPr="0009501C">
              <w:rPr>
                <w:rFonts w:asciiTheme="majorHAnsi" w:eastAsia="Calibri" w:hAnsiTheme="majorHAnsi" w:cstheme="majorHAnsi"/>
                <w:b/>
                <w:bCs/>
                <w:sz w:val="20"/>
                <w:szCs w:val="20"/>
                <w:lang w:val="lt-LT"/>
              </w:rPr>
              <w:t xml:space="preserve">iso </w:t>
            </w:r>
            <w:r>
              <w:rPr>
                <w:rFonts w:asciiTheme="majorHAnsi" w:eastAsia="Calibri" w:hAnsiTheme="majorHAnsi" w:cstheme="majorHAnsi"/>
                <w:b/>
                <w:bCs/>
                <w:sz w:val="20"/>
                <w:szCs w:val="20"/>
                <w:lang w:val="lt-LT"/>
              </w:rPr>
              <w:t>pasiūlymo kaina (</w:t>
            </w:r>
            <w:r w:rsidR="00C42244">
              <w:rPr>
                <w:rFonts w:asciiTheme="majorHAnsi" w:eastAsia="Calibri" w:hAnsiTheme="majorHAnsi" w:cstheme="majorHAnsi"/>
                <w:b/>
                <w:bCs/>
                <w:sz w:val="20"/>
                <w:szCs w:val="20"/>
                <w:lang w:val="lt-LT"/>
              </w:rPr>
              <w:t>6</w:t>
            </w:r>
            <w:r>
              <w:rPr>
                <w:rFonts w:asciiTheme="majorHAnsi" w:eastAsia="Calibri" w:hAnsiTheme="majorHAnsi" w:cstheme="majorHAnsi"/>
                <w:b/>
                <w:bCs/>
                <w:sz w:val="20"/>
                <w:szCs w:val="20"/>
                <w:lang w:val="lt-LT"/>
              </w:rPr>
              <w:t xml:space="preserve">.1 lentelės 6 stulpelis + </w:t>
            </w:r>
            <w:r w:rsidR="00C42244">
              <w:rPr>
                <w:rFonts w:asciiTheme="majorHAnsi" w:eastAsia="Calibri" w:hAnsiTheme="majorHAnsi" w:cstheme="majorHAnsi"/>
                <w:b/>
                <w:bCs/>
                <w:sz w:val="20"/>
                <w:szCs w:val="20"/>
                <w:lang w:val="lt-LT"/>
              </w:rPr>
              <w:t>6</w:t>
            </w:r>
            <w:r>
              <w:rPr>
                <w:rFonts w:asciiTheme="majorHAnsi" w:eastAsia="Calibri" w:hAnsiTheme="majorHAnsi" w:cstheme="majorHAnsi"/>
                <w:b/>
                <w:bCs/>
                <w:sz w:val="20"/>
                <w:szCs w:val="20"/>
                <w:lang w:val="lt-LT"/>
              </w:rPr>
              <w:t>.2 lentelės 6 stulpelis), Eur be</w:t>
            </w:r>
            <w:r w:rsidRPr="0009501C">
              <w:rPr>
                <w:rFonts w:asciiTheme="majorHAnsi" w:eastAsia="Calibri" w:hAnsiTheme="majorHAnsi" w:cstheme="majorHAnsi"/>
                <w:b/>
                <w:bCs/>
                <w:sz w:val="20"/>
                <w:szCs w:val="20"/>
                <w:lang w:val="lt-LT"/>
              </w:rPr>
              <w:t xml:space="preserve"> PVM:</w:t>
            </w:r>
          </w:p>
        </w:tc>
        <w:tc>
          <w:tcPr>
            <w:tcW w:w="2670" w:type="dxa"/>
            <w:tcBorders>
              <w:top w:val="single" w:sz="6" w:space="0" w:color="auto"/>
              <w:left w:val="single" w:sz="6" w:space="0" w:color="auto"/>
              <w:bottom w:val="single" w:sz="6" w:space="0" w:color="auto"/>
              <w:right w:val="single" w:sz="6" w:space="0" w:color="auto"/>
            </w:tcBorders>
          </w:tcPr>
          <w:p w14:paraId="266A67F4" w14:textId="2EDED291" w:rsidR="00AD376D" w:rsidRPr="009A4D51" w:rsidRDefault="00AD376D" w:rsidP="00051E0A">
            <w:pPr>
              <w:pStyle w:val="Sraopastraipa"/>
              <w:tabs>
                <w:tab w:val="left" w:pos="0"/>
              </w:tabs>
              <w:spacing w:after="0" w:line="240" w:lineRule="auto"/>
              <w:ind w:hanging="720"/>
              <w:jc w:val="center"/>
              <w:rPr>
                <w:rFonts w:asciiTheme="majorHAnsi" w:eastAsia="Calibri" w:hAnsiTheme="majorHAnsi" w:cstheme="majorHAnsi"/>
                <w:sz w:val="20"/>
                <w:szCs w:val="20"/>
                <w:lang w:val="lt-LT"/>
              </w:rPr>
            </w:pPr>
          </w:p>
        </w:tc>
      </w:tr>
      <w:tr w:rsidR="00AD376D" w:rsidRPr="009A4D51" w14:paraId="4C04E42E" w14:textId="77777777" w:rsidTr="00FD724A">
        <w:trPr>
          <w:jc w:val="center"/>
        </w:trPr>
        <w:tc>
          <w:tcPr>
            <w:tcW w:w="7103" w:type="dxa"/>
            <w:tcBorders>
              <w:top w:val="single" w:sz="6" w:space="0" w:color="auto"/>
              <w:left w:val="single" w:sz="6" w:space="0" w:color="auto"/>
              <w:bottom w:val="single" w:sz="6" w:space="0" w:color="auto"/>
              <w:right w:val="single" w:sz="6" w:space="0" w:color="auto"/>
            </w:tcBorders>
          </w:tcPr>
          <w:p w14:paraId="5E3FF113" w14:textId="7BD929E9" w:rsidR="00AD376D" w:rsidRPr="009A4D51" w:rsidRDefault="00AD376D" w:rsidP="00051E0A">
            <w:pPr>
              <w:pStyle w:val="Sraopastraipa"/>
              <w:tabs>
                <w:tab w:val="left" w:pos="0"/>
              </w:tabs>
              <w:spacing w:after="0" w:line="240" w:lineRule="auto"/>
              <w:ind w:hanging="720"/>
              <w:jc w:val="right"/>
              <w:rPr>
                <w:rFonts w:asciiTheme="majorHAnsi" w:eastAsia="Calibri" w:hAnsiTheme="majorHAnsi" w:cstheme="majorHAnsi"/>
                <w:sz w:val="20"/>
                <w:szCs w:val="20"/>
                <w:lang w:val="lt-LT"/>
              </w:rPr>
            </w:pPr>
            <w:r>
              <w:rPr>
                <w:rFonts w:asciiTheme="majorHAnsi" w:eastAsia="Calibri" w:hAnsiTheme="majorHAnsi" w:cstheme="majorHAnsi"/>
                <w:b/>
                <w:sz w:val="20"/>
                <w:szCs w:val="20"/>
                <w:lang w:val="lt-LT"/>
              </w:rPr>
              <w:t>Viso pasiūlymo kaina</w:t>
            </w:r>
            <w:r w:rsidR="000A3084">
              <w:rPr>
                <w:rFonts w:asciiTheme="majorHAnsi" w:eastAsia="Calibri" w:hAnsiTheme="majorHAnsi" w:cstheme="majorHAnsi"/>
                <w:b/>
                <w:sz w:val="20"/>
                <w:szCs w:val="20"/>
                <w:lang w:val="lt-LT"/>
              </w:rPr>
              <w:t>**</w:t>
            </w:r>
            <w:r>
              <w:rPr>
                <w:rFonts w:asciiTheme="majorHAnsi" w:eastAsia="Calibri" w:hAnsiTheme="majorHAnsi" w:cstheme="majorHAnsi"/>
                <w:b/>
                <w:sz w:val="20"/>
                <w:szCs w:val="20"/>
                <w:lang w:val="lt-LT"/>
              </w:rPr>
              <w:t>, Eur su</w:t>
            </w:r>
            <w:r w:rsidRPr="009A4D51">
              <w:rPr>
                <w:rFonts w:asciiTheme="majorHAnsi" w:eastAsia="Calibri" w:hAnsiTheme="majorHAnsi" w:cstheme="majorHAnsi"/>
                <w:b/>
                <w:sz w:val="20"/>
                <w:szCs w:val="20"/>
                <w:lang w:val="lt-LT"/>
              </w:rPr>
              <w:t xml:space="preserve"> PVM:</w:t>
            </w:r>
          </w:p>
        </w:tc>
        <w:tc>
          <w:tcPr>
            <w:tcW w:w="2670" w:type="dxa"/>
            <w:tcBorders>
              <w:top w:val="single" w:sz="6" w:space="0" w:color="auto"/>
              <w:left w:val="single" w:sz="6" w:space="0" w:color="auto"/>
              <w:bottom w:val="single" w:sz="6" w:space="0" w:color="auto"/>
              <w:right w:val="single" w:sz="6" w:space="0" w:color="auto"/>
            </w:tcBorders>
          </w:tcPr>
          <w:p w14:paraId="561057CB" w14:textId="3540C544" w:rsidR="00AD376D" w:rsidRPr="009A4D51" w:rsidRDefault="00AD376D" w:rsidP="00051E0A">
            <w:pPr>
              <w:pStyle w:val="Sraopastraipa"/>
              <w:tabs>
                <w:tab w:val="left" w:pos="0"/>
              </w:tabs>
              <w:spacing w:after="0" w:line="240" w:lineRule="auto"/>
              <w:ind w:hanging="720"/>
              <w:jc w:val="center"/>
              <w:rPr>
                <w:rFonts w:asciiTheme="majorHAnsi" w:eastAsia="Calibri" w:hAnsiTheme="majorHAnsi" w:cstheme="majorHAnsi"/>
                <w:sz w:val="20"/>
                <w:szCs w:val="20"/>
                <w:lang w:val="lt-LT"/>
              </w:rPr>
            </w:pPr>
          </w:p>
        </w:tc>
      </w:tr>
    </w:tbl>
    <w:p w14:paraId="682627E1" w14:textId="72B2A5F4" w:rsidR="001C6F18" w:rsidRDefault="001C6F18" w:rsidP="00C47E4B">
      <w:pPr>
        <w:spacing w:after="0" w:line="240" w:lineRule="auto"/>
        <w:ind w:left="-142" w:firstLine="142"/>
        <w:rPr>
          <w:rFonts w:ascii="Calibri Light" w:hAnsi="Calibri Light" w:cs="Calibri Light"/>
          <w:b/>
          <w:sz w:val="16"/>
          <w:szCs w:val="16"/>
          <w:lang w:val="lt-LT"/>
        </w:rPr>
      </w:pPr>
    </w:p>
    <w:p w14:paraId="65D8877F" w14:textId="72EA72F5"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w:t>
      </w:r>
      <w:r w:rsidR="00AD376D">
        <w:rPr>
          <w:rFonts w:ascii="Calibri Light" w:hAnsi="Calibri Light" w:cs="Calibri Light"/>
          <w:b/>
          <w:sz w:val="16"/>
          <w:szCs w:val="16"/>
          <w:lang w:val="lt-LT"/>
        </w:rPr>
        <w:t xml:space="preserve">* </w:t>
      </w:r>
      <w:r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w:t>
      </w:r>
      <w:r w:rsidRPr="005244DC">
        <w:rPr>
          <w:rFonts w:ascii="Calibri Light" w:hAnsi="Calibri Light" w:cs="Calibri Light"/>
          <w:b/>
          <w:bCs/>
          <w:lang w:val="lt-LT"/>
        </w:rPr>
        <w:lastRenderedPageBreak/>
        <w:t xml:space="preserve">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FCCD2" w14:textId="77777777" w:rsidR="00857426" w:rsidRDefault="00857426">
      <w:pPr>
        <w:spacing w:after="0" w:line="240" w:lineRule="auto"/>
      </w:pPr>
      <w:r>
        <w:separator/>
      </w:r>
    </w:p>
  </w:endnote>
  <w:endnote w:type="continuationSeparator" w:id="0">
    <w:p w14:paraId="7CD33E50" w14:textId="77777777" w:rsidR="00857426" w:rsidRDefault="00857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36A10" w14:textId="77777777" w:rsidR="00857426" w:rsidRDefault="00857426">
      <w:pPr>
        <w:spacing w:after="0" w:line="240" w:lineRule="auto"/>
      </w:pPr>
      <w:r>
        <w:separator/>
      </w:r>
    </w:p>
  </w:footnote>
  <w:footnote w:type="continuationSeparator" w:id="0">
    <w:p w14:paraId="56AF1358" w14:textId="77777777" w:rsidR="00857426" w:rsidRDefault="00857426">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rsidRPr="00EB7552">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0236A"/>
    <w:rsid w:val="000130D9"/>
    <w:rsid w:val="000173B1"/>
    <w:rsid w:val="00026A54"/>
    <w:rsid w:val="0003216F"/>
    <w:rsid w:val="0003366F"/>
    <w:rsid w:val="00036DBB"/>
    <w:rsid w:val="00040619"/>
    <w:rsid w:val="0004685E"/>
    <w:rsid w:val="00053617"/>
    <w:rsid w:val="00060659"/>
    <w:rsid w:val="00063C8C"/>
    <w:rsid w:val="00071C84"/>
    <w:rsid w:val="0007244F"/>
    <w:rsid w:val="00082ABB"/>
    <w:rsid w:val="00084F44"/>
    <w:rsid w:val="00087EFF"/>
    <w:rsid w:val="00092042"/>
    <w:rsid w:val="00097241"/>
    <w:rsid w:val="000A23D3"/>
    <w:rsid w:val="000A29CB"/>
    <w:rsid w:val="000A2A43"/>
    <w:rsid w:val="000A3084"/>
    <w:rsid w:val="000A4348"/>
    <w:rsid w:val="000B0A6A"/>
    <w:rsid w:val="000B465E"/>
    <w:rsid w:val="000D20F0"/>
    <w:rsid w:val="000D321B"/>
    <w:rsid w:val="000F554D"/>
    <w:rsid w:val="001109F5"/>
    <w:rsid w:val="00111AF9"/>
    <w:rsid w:val="00134DD6"/>
    <w:rsid w:val="001372F1"/>
    <w:rsid w:val="00142A37"/>
    <w:rsid w:val="0014465A"/>
    <w:rsid w:val="00146BF6"/>
    <w:rsid w:val="0015224A"/>
    <w:rsid w:val="00153F22"/>
    <w:rsid w:val="00161BA3"/>
    <w:rsid w:val="0016225E"/>
    <w:rsid w:val="0016293C"/>
    <w:rsid w:val="00165468"/>
    <w:rsid w:val="00171C82"/>
    <w:rsid w:val="0018021B"/>
    <w:rsid w:val="00183CBB"/>
    <w:rsid w:val="00195039"/>
    <w:rsid w:val="001951D2"/>
    <w:rsid w:val="001B0A99"/>
    <w:rsid w:val="001B6E42"/>
    <w:rsid w:val="001C466E"/>
    <w:rsid w:val="001C5ED8"/>
    <w:rsid w:val="001C6F18"/>
    <w:rsid w:val="001E06E2"/>
    <w:rsid w:val="001F1AE5"/>
    <w:rsid w:val="001F38C5"/>
    <w:rsid w:val="001F3F23"/>
    <w:rsid w:val="002101D9"/>
    <w:rsid w:val="00210592"/>
    <w:rsid w:val="00216CC3"/>
    <w:rsid w:val="00225981"/>
    <w:rsid w:val="002259B3"/>
    <w:rsid w:val="00230C9A"/>
    <w:rsid w:val="00261339"/>
    <w:rsid w:val="00261B88"/>
    <w:rsid w:val="00263108"/>
    <w:rsid w:val="00264D94"/>
    <w:rsid w:val="00266C34"/>
    <w:rsid w:val="00270803"/>
    <w:rsid w:val="00273CFD"/>
    <w:rsid w:val="00276ADD"/>
    <w:rsid w:val="0028155B"/>
    <w:rsid w:val="00290944"/>
    <w:rsid w:val="002912FE"/>
    <w:rsid w:val="002A626E"/>
    <w:rsid w:val="002A7432"/>
    <w:rsid w:val="002B4F08"/>
    <w:rsid w:val="002C031A"/>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2819"/>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54E00"/>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1059"/>
    <w:rsid w:val="004D6457"/>
    <w:rsid w:val="004D7357"/>
    <w:rsid w:val="004E2DBF"/>
    <w:rsid w:val="004E5655"/>
    <w:rsid w:val="004E5BCB"/>
    <w:rsid w:val="004F2118"/>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A4C9F"/>
    <w:rsid w:val="005B1F7F"/>
    <w:rsid w:val="005B5050"/>
    <w:rsid w:val="005D5040"/>
    <w:rsid w:val="005E425B"/>
    <w:rsid w:val="005E7595"/>
    <w:rsid w:val="005F288B"/>
    <w:rsid w:val="005F3272"/>
    <w:rsid w:val="005F5E65"/>
    <w:rsid w:val="006056A2"/>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3DD2"/>
    <w:rsid w:val="006C6EF0"/>
    <w:rsid w:val="006D305F"/>
    <w:rsid w:val="006E7684"/>
    <w:rsid w:val="006F599E"/>
    <w:rsid w:val="007028A9"/>
    <w:rsid w:val="00702F99"/>
    <w:rsid w:val="00711888"/>
    <w:rsid w:val="00713468"/>
    <w:rsid w:val="00714454"/>
    <w:rsid w:val="007170F0"/>
    <w:rsid w:val="00733BB8"/>
    <w:rsid w:val="007368B0"/>
    <w:rsid w:val="0074680D"/>
    <w:rsid w:val="0075437A"/>
    <w:rsid w:val="007607FF"/>
    <w:rsid w:val="007651CB"/>
    <w:rsid w:val="00765C5F"/>
    <w:rsid w:val="00774DB6"/>
    <w:rsid w:val="00775968"/>
    <w:rsid w:val="00780ABE"/>
    <w:rsid w:val="00784300"/>
    <w:rsid w:val="00791CCE"/>
    <w:rsid w:val="00795452"/>
    <w:rsid w:val="007B2144"/>
    <w:rsid w:val="007B2721"/>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25306"/>
    <w:rsid w:val="008270C1"/>
    <w:rsid w:val="008350D3"/>
    <w:rsid w:val="008354EE"/>
    <w:rsid w:val="00835BA6"/>
    <w:rsid w:val="00841C0A"/>
    <w:rsid w:val="008430BA"/>
    <w:rsid w:val="00847846"/>
    <w:rsid w:val="00851462"/>
    <w:rsid w:val="00852035"/>
    <w:rsid w:val="00857426"/>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E51B3"/>
    <w:rsid w:val="008F00DF"/>
    <w:rsid w:val="008F41CC"/>
    <w:rsid w:val="008F447B"/>
    <w:rsid w:val="0090270D"/>
    <w:rsid w:val="009123C2"/>
    <w:rsid w:val="00921CDC"/>
    <w:rsid w:val="00951BE7"/>
    <w:rsid w:val="00956A6E"/>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25F5"/>
    <w:rsid w:val="009F47E6"/>
    <w:rsid w:val="009F6EAF"/>
    <w:rsid w:val="00A00C6B"/>
    <w:rsid w:val="00A045C4"/>
    <w:rsid w:val="00A1109D"/>
    <w:rsid w:val="00A12041"/>
    <w:rsid w:val="00A15013"/>
    <w:rsid w:val="00A25093"/>
    <w:rsid w:val="00A31990"/>
    <w:rsid w:val="00A32A8F"/>
    <w:rsid w:val="00A33D41"/>
    <w:rsid w:val="00A34BF3"/>
    <w:rsid w:val="00A35E45"/>
    <w:rsid w:val="00A36F64"/>
    <w:rsid w:val="00A43FBF"/>
    <w:rsid w:val="00A46076"/>
    <w:rsid w:val="00A50E43"/>
    <w:rsid w:val="00A5617A"/>
    <w:rsid w:val="00A73048"/>
    <w:rsid w:val="00A750E7"/>
    <w:rsid w:val="00A851AE"/>
    <w:rsid w:val="00A91815"/>
    <w:rsid w:val="00A95BE6"/>
    <w:rsid w:val="00AB0AA4"/>
    <w:rsid w:val="00AB6DF3"/>
    <w:rsid w:val="00AB71B2"/>
    <w:rsid w:val="00AC198D"/>
    <w:rsid w:val="00AC48B1"/>
    <w:rsid w:val="00AD21D7"/>
    <w:rsid w:val="00AD376D"/>
    <w:rsid w:val="00AE082E"/>
    <w:rsid w:val="00AE39E1"/>
    <w:rsid w:val="00AF68CD"/>
    <w:rsid w:val="00B00BCD"/>
    <w:rsid w:val="00B05C57"/>
    <w:rsid w:val="00B065CB"/>
    <w:rsid w:val="00B069C5"/>
    <w:rsid w:val="00B1115A"/>
    <w:rsid w:val="00B15617"/>
    <w:rsid w:val="00B20BFE"/>
    <w:rsid w:val="00B2421F"/>
    <w:rsid w:val="00B242C1"/>
    <w:rsid w:val="00B4310A"/>
    <w:rsid w:val="00B46F0F"/>
    <w:rsid w:val="00B47F94"/>
    <w:rsid w:val="00B56DE9"/>
    <w:rsid w:val="00B600D3"/>
    <w:rsid w:val="00B658EC"/>
    <w:rsid w:val="00B81E39"/>
    <w:rsid w:val="00B9260E"/>
    <w:rsid w:val="00BA2917"/>
    <w:rsid w:val="00BA5251"/>
    <w:rsid w:val="00BA5B69"/>
    <w:rsid w:val="00BA64B4"/>
    <w:rsid w:val="00BB19B8"/>
    <w:rsid w:val="00BB5667"/>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2244"/>
    <w:rsid w:val="00C445C2"/>
    <w:rsid w:val="00C45225"/>
    <w:rsid w:val="00C4540F"/>
    <w:rsid w:val="00C46559"/>
    <w:rsid w:val="00C47E4B"/>
    <w:rsid w:val="00C503E7"/>
    <w:rsid w:val="00C528CF"/>
    <w:rsid w:val="00C52E8B"/>
    <w:rsid w:val="00C54F6C"/>
    <w:rsid w:val="00C56122"/>
    <w:rsid w:val="00C56148"/>
    <w:rsid w:val="00C6353C"/>
    <w:rsid w:val="00C77691"/>
    <w:rsid w:val="00C86FB6"/>
    <w:rsid w:val="00C87C79"/>
    <w:rsid w:val="00C87CD7"/>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054D6"/>
    <w:rsid w:val="00D07BB5"/>
    <w:rsid w:val="00D1524F"/>
    <w:rsid w:val="00D16D82"/>
    <w:rsid w:val="00D17A3F"/>
    <w:rsid w:val="00D21123"/>
    <w:rsid w:val="00D2233A"/>
    <w:rsid w:val="00D223FA"/>
    <w:rsid w:val="00D23D84"/>
    <w:rsid w:val="00D25C2F"/>
    <w:rsid w:val="00D301AC"/>
    <w:rsid w:val="00D419A7"/>
    <w:rsid w:val="00D458C5"/>
    <w:rsid w:val="00D47750"/>
    <w:rsid w:val="00D5722D"/>
    <w:rsid w:val="00D62727"/>
    <w:rsid w:val="00D62C94"/>
    <w:rsid w:val="00D62F10"/>
    <w:rsid w:val="00D83854"/>
    <w:rsid w:val="00D90546"/>
    <w:rsid w:val="00D91CCB"/>
    <w:rsid w:val="00D91CF7"/>
    <w:rsid w:val="00D92A1E"/>
    <w:rsid w:val="00DB2CC7"/>
    <w:rsid w:val="00DD2695"/>
    <w:rsid w:val="00DD487B"/>
    <w:rsid w:val="00DD7949"/>
    <w:rsid w:val="00DE1300"/>
    <w:rsid w:val="00DE70F1"/>
    <w:rsid w:val="00DE7873"/>
    <w:rsid w:val="00DF3F41"/>
    <w:rsid w:val="00E02AF3"/>
    <w:rsid w:val="00E241BC"/>
    <w:rsid w:val="00E2482E"/>
    <w:rsid w:val="00E2594B"/>
    <w:rsid w:val="00E27DFD"/>
    <w:rsid w:val="00E32E0E"/>
    <w:rsid w:val="00E35EAA"/>
    <w:rsid w:val="00E37313"/>
    <w:rsid w:val="00E42229"/>
    <w:rsid w:val="00E42653"/>
    <w:rsid w:val="00E53358"/>
    <w:rsid w:val="00E566D8"/>
    <w:rsid w:val="00E658DA"/>
    <w:rsid w:val="00E80144"/>
    <w:rsid w:val="00E811EB"/>
    <w:rsid w:val="00E92E0D"/>
    <w:rsid w:val="00E93FF6"/>
    <w:rsid w:val="00E95770"/>
    <w:rsid w:val="00E97B36"/>
    <w:rsid w:val="00EA0899"/>
    <w:rsid w:val="00EA650B"/>
    <w:rsid w:val="00EB01C2"/>
    <w:rsid w:val="00EB7552"/>
    <w:rsid w:val="00EC4889"/>
    <w:rsid w:val="00ED1195"/>
    <w:rsid w:val="00ED24C3"/>
    <w:rsid w:val="00EE37C0"/>
    <w:rsid w:val="00EE50A1"/>
    <w:rsid w:val="00F01F3B"/>
    <w:rsid w:val="00F03817"/>
    <w:rsid w:val="00F048F2"/>
    <w:rsid w:val="00F22BDF"/>
    <w:rsid w:val="00F25B9A"/>
    <w:rsid w:val="00F268B6"/>
    <w:rsid w:val="00F31DF7"/>
    <w:rsid w:val="00F416A2"/>
    <w:rsid w:val="00F5081D"/>
    <w:rsid w:val="00F6372C"/>
    <w:rsid w:val="00F63E39"/>
    <w:rsid w:val="00F64268"/>
    <w:rsid w:val="00FA0F61"/>
    <w:rsid w:val="00FA1E08"/>
    <w:rsid w:val="00FA6295"/>
    <w:rsid w:val="00FB0496"/>
    <w:rsid w:val="00FB46C5"/>
    <w:rsid w:val="00FB6338"/>
    <w:rsid w:val="00FC044B"/>
    <w:rsid w:val="00FC2D9C"/>
    <w:rsid w:val="00FC72ED"/>
    <w:rsid w:val="00FD724A"/>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3</Pages>
  <Words>3962</Words>
  <Characters>2259</Characters>
  <Application>Microsoft Office Word</Application>
  <DocSecurity>0</DocSecurity>
  <Lines>18</Lines>
  <Paragraphs>12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6</cp:revision>
  <cp:lastPrinted>2018-03-07T08:06:00Z</cp:lastPrinted>
  <dcterms:created xsi:type="dcterms:W3CDTF">2026-01-08T13:45:00Z</dcterms:created>
  <dcterms:modified xsi:type="dcterms:W3CDTF">2026-01-12T08:02:00Z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